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00ACC" w14:textId="77777777" w:rsidR="00E83CDC" w:rsidRDefault="00E83CDC" w:rsidP="00E83CDC">
      <w:pPr>
        <w:pStyle w:val="Heading1"/>
        <w:rPr>
          <w:lang w:val="en-US"/>
        </w:rPr>
      </w:pPr>
      <w:r>
        <w:rPr>
          <w:lang w:val="en-US"/>
        </w:rPr>
        <w:t>Open Call form</w:t>
      </w:r>
    </w:p>
    <w:p w14:paraId="5F9AFB97" w14:textId="77777777" w:rsidR="00E83CDC" w:rsidRDefault="00E83CDC" w:rsidP="00E83CDC">
      <w:pPr>
        <w:spacing w:before="120" w:after="120"/>
        <w:rPr>
          <w:b/>
          <w:lang w:val="en-US"/>
        </w:rPr>
      </w:pPr>
      <w:r>
        <w:rPr>
          <w:b/>
          <w:lang w:val="en-US"/>
        </w:rPr>
        <w:t>General conditions:</w:t>
      </w:r>
    </w:p>
    <w:p w14:paraId="7DC89073" w14:textId="7E66C981" w:rsidR="00E83CDC" w:rsidRDefault="005A61B5" w:rsidP="00E83CDC">
      <w:pPr>
        <w:spacing w:before="120" w:after="120"/>
        <w:rPr>
          <w:bCs/>
          <w:lang w:val="en-US"/>
        </w:rPr>
      </w:pPr>
      <w:r w:rsidRPr="005A61B5">
        <w:rPr>
          <w:bCs/>
          <w:lang w:val="en-US"/>
        </w:rPr>
        <w:t xml:space="preserve">Applications to the Open Calls can be submitted by both private and public </w:t>
      </w:r>
      <w:proofErr w:type="spellStart"/>
      <w:r w:rsidRPr="005A61B5">
        <w:rPr>
          <w:bCs/>
          <w:lang w:val="en-US"/>
        </w:rPr>
        <w:t>organisations</w:t>
      </w:r>
      <w:proofErr w:type="spellEnd"/>
      <w:r w:rsidRPr="005A61B5">
        <w:rPr>
          <w:bCs/>
          <w:lang w:val="en-US"/>
        </w:rPr>
        <w:t xml:space="preserve"> (please notice that researchers in their personal capacity are not allowed to submit a proposal), located within the EU Member States or Associated Countries. Each application needs to be “twinned” with a US counterpart, which means for execution of the experiment proposed also in the US. Please notice that while one or more US partners are needed to be part of the proposed experiment, funding will be granted by NGIatlantic.eu to cover the costs sustained by the EU teams only.</w:t>
      </w:r>
    </w:p>
    <w:p w14:paraId="484D5CC3" w14:textId="6E97F8DC" w:rsidR="005A61B5" w:rsidRDefault="005A61B5" w:rsidP="00E83CDC">
      <w:pPr>
        <w:spacing w:before="120" w:after="120"/>
        <w:rPr>
          <w:b/>
          <w:lang w:val="en-US"/>
        </w:rPr>
      </w:pPr>
    </w:p>
    <w:p w14:paraId="3421A991" w14:textId="22540359" w:rsidR="00324E92" w:rsidRDefault="00324E92" w:rsidP="00E83CDC">
      <w:pPr>
        <w:spacing w:before="120" w:after="120"/>
        <w:rPr>
          <w:b/>
          <w:lang w:val="en-US"/>
        </w:rPr>
      </w:pPr>
      <w:r>
        <w:rPr>
          <w:b/>
          <w:lang w:val="en-US"/>
        </w:rPr>
        <w:t>Application details:</w:t>
      </w:r>
    </w:p>
    <w:p w14:paraId="6ADC3C0B" w14:textId="77777777" w:rsidR="00867833" w:rsidRPr="00867833" w:rsidRDefault="00D911A4" w:rsidP="00867833">
      <w:pPr>
        <w:pStyle w:val="ListParagraph"/>
        <w:numPr>
          <w:ilvl w:val="0"/>
          <w:numId w:val="12"/>
        </w:numPr>
        <w:rPr>
          <w:rFonts w:ascii="Times New Roman" w:eastAsia="Times New Roman" w:hAnsi="Times New Roman" w:cs="Times New Roman"/>
          <w:sz w:val="24"/>
          <w:szCs w:val="24"/>
          <w:lang w:eastAsia="en-GB"/>
        </w:rPr>
      </w:pPr>
      <w:r w:rsidRPr="00867833">
        <w:rPr>
          <w:rFonts w:ascii="Times New Roman" w:hAnsi="Times New Roman" w:cs="Times New Roman"/>
          <w:sz w:val="24"/>
          <w:szCs w:val="24"/>
          <w:lang w:val="en-US"/>
        </w:rPr>
        <w:t>Title (max 100 characters):</w:t>
      </w:r>
    </w:p>
    <w:p w14:paraId="4E6683B3" w14:textId="77777777" w:rsidR="00867833" w:rsidRDefault="00D911A4" w:rsidP="00867833">
      <w:pPr>
        <w:pStyle w:val="ListParagraph"/>
        <w:numPr>
          <w:ilvl w:val="0"/>
          <w:numId w:val="12"/>
        </w:numPr>
        <w:rPr>
          <w:rFonts w:ascii="Times New Roman" w:eastAsia="Times New Roman" w:hAnsi="Times New Roman" w:cs="Times New Roman"/>
          <w:sz w:val="24"/>
          <w:szCs w:val="24"/>
          <w:lang w:eastAsia="en-GB"/>
        </w:rPr>
      </w:pPr>
      <w:r w:rsidRPr="00867833">
        <w:rPr>
          <w:rFonts w:ascii="Times New Roman" w:eastAsia="Times New Roman" w:hAnsi="Times New Roman" w:cs="Times New Roman"/>
          <w:sz w:val="24"/>
          <w:szCs w:val="24"/>
          <w:lang w:eastAsia="en-GB"/>
        </w:rPr>
        <w:t>Type of Grant:</w:t>
      </w:r>
    </w:p>
    <w:p w14:paraId="2A46DC91" w14:textId="77777777" w:rsidR="00867833" w:rsidRDefault="00D911A4" w:rsidP="00867833">
      <w:pPr>
        <w:pStyle w:val="ListParagraph"/>
        <w:numPr>
          <w:ilvl w:val="0"/>
          <w:numId w:val="12"/>
        </w:numPr>
        <w:rPr>
          <w:rFonts w:ascii="Times New Roman" w:eastAsia="Times New Roman" w:hAnsi="Times New Roman" w:cs="Times New Roman"/>
          <w:sz w:val="24"/>
          <w:szCs w:val="24"/>
          <w:lang w:eastAsia="en-GB"/>
        </w:rPr>
      </w:pPr>
      <w:r w:rsidRPr="00867833">
        <w:rPr>
          <w:rFonts w:ascii="Times New Roman" w:eastAsia="Times New Roman" w:hAnsi="Times New Roman" w:cs="Times New Roman"/>
          <w:sz w:val="24"/>
          <w:szCs w:val="24"/>
          <w:lang w:eastAsia="en-GB"/>
        </w:rPr>
        <w:t>Desired starting date of the proposal:</w:t>
      </w:r>
    </w:p>
    <w:p w14:paraId="5A2C252A" w14:textId="77777777" w:rsidR="00867833" w:rsidRDefault="00D911A4" w:rsidP="00867833">
      <w:pPr>
        <w:pStyle w:val="ListParagraph"/>
        <w:numPr>
          <w:ilvl w:val="0"/>
          <w:numId w:val="12"/>
        </w:numPr>
        <w:rPr>
          <w:rFonts w:ascii="Times New Roman" w:eastAsia="Times New Roman" w:hAnsi="Times New Roman" w:cs="Times New Roman"/>
          <w:sz w:val="24"/>
          <w:szCs w:val="24"/>
          <w:lang w:eastAsia="en-GB"/>
        </w:rPr>
      </w:pPr>
      <w:r w:rsidRPr="00867833">
        <w:rPr>
          <w:rFonts w:ascii="Times New Roman" w:eastAsia="Times New Roman" w:hAnsi="Times New Roman" w:cs="Times New Roman"/>
          <w:sz w:val="24"/>
          <w:szCs w:val="24"/>
          <w:lang w:eastAsia="en-GB"/>
        </w:rPr>
        <w:t>Estimated end date</w:t>
      </w:r>
    </w:p>
    <w:p w14:paraId="6A34DC9E" w14:textId="77777777" w:rsidR="00867833" w:rsidRDefault="00D911A4" w:rsidP="00867833">
      <w:pPr>
        <w:pStyle w:val="ListParagraph"/>
        <w:numPr>
          <w:ilvl w:val="0"/>
          <w:numId w:val="12"/>
        </w:numPr>
        <w:rPr>
          <w:rFonts w:ascii="Times New Roman" w:eastAsia="Times New Roman" w:hAnsi="Times New Roman" w:cs="Times New Roman"/>
          <w:sz w:val="24"/>
          <w:szCs w:val="24"/>
          <w:lang w:eastAsia="en-GB"/>
        </w:rPr>
      </w:pPr>
      <w:r w:rsidRPr="00867833">
        <w:rPr>
          <w:rFonts w:ascii="Times New Roman" w:eastAsia="Times New Roman" w:hAnsi="Times New Roman" w:cs="Times New Roman"/>
          <w:sz w:val="24"/>
          <w:szCs w:val="24"/>
          <w:lang w:eastAsia="en-GB"/>
        </w:rPr>
        <w:t>Project coordinator full name</w:t>
      </w:r>
    </w:p>
    <w:p w14:paraId="76FD3147" w14:textId="77777777" w:rsidR="00867833" w:rsidRDefault="00D911A4" w:rsidP="00867833">
      <w:pPr>
        <w:pStyle w:val="ListParagraph"/>
        <w:numPr>
          <w:ilvl w:val="0"/>
          <w:numId w:val="12"/>
        </w:numPr>
        <w:rPr>
          <w:rFonts w:ascii="Times New Roman" w:eastAsia="Times New Roman" w:hAnsi="Times New Roman" w:cs="Times New Roman"/>
          <w:sz w:val="24"/>
          <w:szCs w:val="24"/>
          <w:lang w:eastAsia="en-GB"/>
        </w:rPr>
      </w:pPr>
      <w:r w:rsidRPr="00867833">
        <w:rPr>
          <w:rFonts w:ascii="Times New Roman" w:eastAsia="Times New Roman" w:hAnsi="Times New Roman" w:cs="Times New Roman"/>
          <w:sz w:val="24"/>
          <w:szCs w:val="24"/>
          <w:lang w:eastAsia="en-GB"/>
        </w:rPr>
        <w:t>Contact phone number</w:t>
      </w:r>
    </w:p>
    <w:p w14:paraId="4E1BBFC7" w14:textId="77777777" w:rsidR="00867833" w:rsidRDefault="00D911A4" w:rsidP="00867833">
      <w:pPr>
        <w:pStyle w:val="ListParagraph"/>
        <w:numPr>
          <w:ilvl w:val="0"/>
          <w:numId w:val="12"/>
        </w:numPr>
        <w:rPr>
          <w:rFonts w:ascii="Times New Roman" w:eastAsia="Times New Roman" w:hAnsi="Times New Roman" w:cs="Times New Roman"/>
          <w:sz w:val="24"/>
          <w:szCs w:val="24"/>
          <w:lang w:eastAsia="en-GB"/>
        </w:rPr>
      </w:pPr>
      <w:r w:rsidRPr="00867833">
        <w:rPr>
          <w:rFonts w:ascii="Times New Roman" w:eastAsia="Times New Roman" w:hAnsi="Times New Roman" w:cs="Times New Roman"/>
          <w:sz w:val="24"/>
          <w:szCs w:val="24"/>
          <w:lang w:eastAsia="en-GB"/>
        </w:rPr>
        <w:t>Gender</w:t>
      </w:r>
    </w:p>
    <w:p w14:paraId="234D55D7" w14:textId="77777777" w:rsidR="00867833" w:rsidRPr="00867833" w:rsidRDefault="00D911A4" w:rsidP="00867833">
      <w:pPr>
        <w:pStyle w:val="ListParagraph"/>
        <w:numPr>
          <w:ilvl w:val="0"/>
          <w:numId w:val="12"/>
        </w:numPr>
        <w:rPr>
          <w:rFonts w:ascii="Times New Roman" w:eastAsia="Times New Roman" w:hAnsi="Times New Roman" w:cs="Times New Roman"/>
          <w:sz w:val="24"/>
          <w:szCs w:val="24"/>
          <w:lang w:eastAsia="en-GB"/>
        </w:rPr>
      </w:pPr>
      <w:r w:rsidRPr="00867833">
        <w:rPr>
          <w:rFonts w:ascii="Times New Roman" w:eastAsia="Times New Roman" w:hAnsi="Times New Roman" w:cs="Times New Roman"/>
          <w:sz w:val="24"/>
          <w:szCs w:val="24"/>
          <w:lang w:eastAsia="en-GB"/>
        </w:rPr>
        <w:t>How did you find out about this open call?</w:t>
      </w:r>
    </w:p>
    <w:p w14:paraId="55BE1EA4" w14:textId="1973DD56" w:rsidR="00867833" w:rsidRPr="00867833" w:rsidRDefault="00867833" w:rsidP="00867833">
      <w:pPr>
        <w:pStyle w:val="ListParagraph"/>
        <w:numPr>
          <w:ilvl w:val="0"/>
          <w:numId w:val="12"/>
        </w:numPr>
        <w:rPr>
          <w:rFonts w:ascii="Times New Roman" w:eastAsia="Times New Roman" w:hAnsi="Times New Roman" w:cs="Times New Roman"/>
          <w:sz w:val="24"/>
          <w:szCs w:val="24"/>
          <w:lang w:eastAsia="en-GB"/>
        </w:rPr>
      </w:pPr>
      <w:r w:rsidRPr="00867833">
        <w:rPr>
          <w:rFonts w:ascii="Times New Roman" w:eastAsia="Times New Roman" w:hAnsi="Times New Roman" w:cs="Times New Roman"/>
          <w:sz w:val="24"/>
          <w:szCs w:val="24"/>
          <w:lang w:eastAsia="en-GB"/>
        </w:rPr>
        <w:t>Did you already submit this or another proposal to one of the previous NGIAtlantic.eu Open Calls? (Yes/No) - If yes please specify the Call:</w:t>
      </w:r>
    </w:p>
    <w:p w14:paraId="0CFEDC6D" w14:textId="77777777" w:rsidR="00867833" w:rsidRPr="00867833" w:rsidRDefault="00867833" w:rsidP="00867833">
      <w:pPr>
        <w:pStyle w:val="ListParagraph"/>
        <w:numPr>
          <w:ilvl w:val="0"/>
          <w:numId w:val="12"/>
        </w:numPr>
        <w:rPr>
          <w:rFonts w:ascii="Times New Roman" w:eastAsia="Times New Roman" w:hAnsi="Times New Roman" w:cs="Times New Roman"/>
          <w:sz w:val="24"/>
          <w:szCs w:val="24"/>
          <w:lang w:eastAsia="en-GB"/>
        </w:rPr>
      </w:pPr>
      <w:r w:rsidRPr="00867833">
        <w:rPr>
          <w:rFonts w:ascii="Times New Roman" w:eastAsia="Times New Roman" w:hAnsi="Times New Roman" w:cs="Times New Roman"/>
          <w:sz w:val="24"/>
          <w:szCs w:val="24"/>
          <w:lang w:eastAsia="en-GB"/>
        </w:rPr>
        <w:t>Has the proposal been funded? (Yes/No):</w:t>
      </w:r>
    </w:p>
    <w:p w14:paraId="1D4777B4" w14:textId="406E15D7" w:rsidR="00867833" w:rsidRPr="00867833" w:rsidRDefault="00867833" w:rsidP="00867833">
      <w:pPr>
        <w:pStyle w:val="ListParagraph"/>
        <w:numPr>
          <w:ilvl w:val="0"/>
          <w:numId w:val="12"/>
        </w:numPr>
        <w:rPr>
          <w:rFonts w:ascii="Times New Roman" w:eastAsia="Times New Roman" w:hAnsi="Times New Roman" w:cs="Times New Roman"/>
          <w:sz w:val="24"/>
          <w:szCs w:val="24"/>
          <w:lang w:eastAsia="en-GB"/>
        </w:rPr>
      </w:pPr>
      <w:r w:rsidRPr="00867833">
        <w:rPr>
          <w:rFonts w:ascii="Times New Roman" w:eastAsia="Times New Roman" w:hAnsi="Times New Roman" w:cs="Times New Roman"/>
          <w:sz w:val="24"/>
          <w:szCs w:val="24"/>
          <w:lang w:eastAsia="en-GB"/>
        </w:rPr>
        <w:t>Have you applied to any other Open Calls previously run by other NGI projects? (Yes/No) - If yes please specify the Call &amp; Project and confirm if the proposal has been funded.</w:t>
      </w:r>
    </w:p>
    <w:p w14:paraId="6D7BC05F" w14:textId="77777777" w:rsidR="00867833" w:rsidRPr="00867833" w:rsidRDefault="00867833" w:rsidP="00867833">
      <w:pPr>
        <w:pStyle w:val="ListParagraph"/>
        <w:numPr>
          <w:ilvl w:val="0"/>
          <w:numId w:val="12"/>
        </w:numPr>
        <w:spacing w:after="0" w:line="240" w:lineRule="auto"/>
        <w:rPr>
          <w:rFonts w:ascii="Times New Roman" w:eastAsia="Times New Roman" w:hAnsi="Times New Roman" w:cs="Times New Roman"/>
          <w:sz w:val="24"/>
          <w:szCs w:val="24"/>
          <w:lang w:eastAsia="en-GB"/>
        </w:rPr>
      </w:pPr>
      <w:r w:rsidRPr="00867833">
        <w:rPr>
          <w:rFonts w:ascii="Times New Roman" w:eastAsia="Times New Roman" w:hAnsi="Times New Roman" w:cs="Times New Roman"/>
          <w:sz w:val="24"/>
          <w:szCs w:val="24"/>
          <w:lang w:eastAsia="en-GB"/>
        </w:rPr>
        <w:t>Please indicate which topic(s) your proposal addresses. (it is possible to put in one application that include both elements of a and b)</w:t>
      </w:r>
    </w:p>
    <w:p w14:paraId="4359E93C" w14:textId="77777777" w:rsidR="008D4470" w:rsidRDefault="008D4470" w:rsidP="008D4470">
      <w:pPr>
        <w:rPr>
          <w:rFonts w:eastAsia="Times New Roman"/>
        </w:rPr>
      </w:pPr>
    </w:p>
    <w:p w14:paraId="6AD4698C" w14:textId="31D0AC4C" w:rsidR="008D4470" w:rsidRPr="008D4470" w:rsidRDefault="008D4470" w:rsidP="008D4470">
      <w:pPr>
        <w:spacing w:before="100" w:beforeAutospacing="1" w:after="100" w:afterAutospacing="1"/>
      </w:pPr>
      <w:r w:rsidRPr="008D4470">
        <w:t xml:space="preserve">Please </w:t>
      </w:r>
      <w:r>
        <w:t xml:space="preserve">be sure to </w:t>
      </w:r>
      <w:r w:rsidRPr="008D4470">
        <w:t xml:space="preserve">complete and </w:t>
      </w:r>
      <w:r>
        <w:t>attach</w:t>
      </w:r>
      <w:r w:rsidRPr="008D4470">
        <w:t xml:space="preserve"> the Declaration of Honour to be signed by duly authorized representatives of the EU Coordinator and US partner </w:t>
      </w:r>
    </w:p>
    <w:p w14:paraId="191E26BC" w14:textId="57A6C8BA" w:rsidR="00D911A4" w:rsidRPr="008D4470" w:rsidRDefault="008D4470" w:rsidP="008D4470">
      <w:pPr>
        <w:spacing w:before="100" w:beforeAutospacing="1" w:after="100" w:afterAutospacing="1"/>
      </w:pPr>
      <w:r w:rsidRPr="008D4470">
        <w:t xml:space="preserve">As we understand there has been difficulty in obtaining signature of the </w:t>
      </w:r>
      <w:proofErr w:type="spellStart"/>
      <w:r w:rsidRPr="008D4470">
        <w:t>DoH</w:t>
      </w:r>
      <w:proofErr w:type="spellEnd"/>
      <w:r w:rsidRPr="008D4470">
        <w:t xml:space="preserve"> from the US side due to the ongoing COVID 19 </w:t>
      </w:r>
      <w:proofErr w:type="gramStart"/>
      <w:r w:rsidRPr="008D4470">
        <w:t>situation</w:t>
      </w:r>
      <w:proofErr w:type="gramEnd"/>
      <w:r w:rsidRPr="008D4470">
        <w:t xml:space="preserve">, we have introduced an option to upload a Letter of Support in lieu of US signature of the </w:t>
      </w:r>
      <w:proofErr w:type="spellStart"/>
      <w:r w:rsidRPr="008D4470">
        <w:t>DoH</w:t>
      </w:r>
      <w:proofErr w:type="spellEnd"/>
      <w:r w:rsidRPr="008D4470">
        <w:t xml:space="preserve">, to be uploaded together with the </w:t>
      </w:r>
      <w:proofErr w:type="spellStart"/>
      <w:r w:rsidRPr="008D4470">
        <w:t>DoH</w:t>
      </w:r>
      <w:proofErr w:type="spellEnd"/>
      <w:r w:rsidRPr="008D4470">
        <w:t xml:space="preserve"> signed by the EU coordinator. </w:t>
      </w:r>
    </w:p>
    <w:p w14:paraId="125A97AC" w14:textId="77777777" w:rsidR="00E83CDC" w:rsidRDefault="00E83CDC" w:rsidP="00E83CDC">
      <w:pPr>
        <w:spacing w:before="120" w:after="120"/>
        <w:rPr>
          <w:b/>
          <w:lang w:val="en-US"/>
        </w:rPr>
      </w:pPr>
      <w:bookmarkStart w:id="0" w:name="OLE_LINK1"/>
      <w:bookmarkStart w:id="1" w:name="OLE_LINK2"/>
      <w:r>
        <w:rPr>
          <w:b/>
          <w:lang w:val="en-US"/>
        </w:rPr>
        <w:t xml:space="preserve">Proposing </w:t>
      </w:r>
      <w:proofErr w:type="spellStart"/>
      <w:r>
        <w:rPr>
          <w:b/>
          <w:lang w:val="en-US"/>
        </w:rPr>
        <w:t>organisation</w:t>
      </w:r>
      <w:proofErr w:type="spellEnd"/>
      <w:r>
        <w:rPr>
          <w:b/>
          <w:lang w:val="en-US"/>
        </w:rPr>
        <w:t>(s)</w:t>
      </w:r>
      <w:r w:rsidRPr="00873611">
        <w:rPr>
          <w:b/>
          <w:lang w:val="en-US"/>
        </w:rPr>
        <w:t xml:space="preserve"> </w:t>
      </w:r>
      <w:bookmarkEnd w:id="0"/>
      <w:bookmarkEnd w:id="1"/>
      <w:r w:rsidRPr="00873611">
        <w:rPr>
          <w:b/>
          <w:lang w:val="en-US"/>
        </w:rPr>
        <w:t>– EU</w:t>
      </w:r>
    </w:p>
    <w:p w14:paraId="643F51D3" w14:textId="0CB9E588" w:rsidR="008D4470" w:rsidRPr="008D4470" w:rsidRDefault="008D4470" w:rsidP="008D4470">
      <w:pPr>
        <w:pStyle w:val="ListParagraph"/>
        <w:numPr>
          <w:ilvl w:val="0"/>
          <w:numId w:val="13"/>
        </w:numPr>
        <w:spacing w:after="0" w:line="240" w:lineRule="auto"/>
        <w:rPr>
          <w:rFonts w:ascii="Times New Roman" w:eastAsia="Times New Roman" w:hAnsi="Times New Roman" w:cs="Times New Roman"/>
          <w:sz w:val="24"/>
          <w:szCs w:val="24"/>
          <w:lang w:eastAsia="en-GB"/>
        </w:rPr>
      </w:pPr>
      <w:r w:rsidRPr="008D4470">
        <w:rPr>
          <w:rFonts w:ascii="Times New Roman" w:eastAsia="Times New Roman" w:hAnsi="Times New Roman" w:cs="Times New Roman"/>
          <w:sz w:val="24"/>
          <w:szCs w:val="24"/>
          <w:lang w:eastAsia="en-GB"/>
        </w:rPr>
        <w:t>Full legal name</w:t>
      </w:r>
      <w:r w:rsidR="00311AE2">
        <w:rPr>
          <w:rFonts w:ascii="Times New Roman" w:eastAsia="Times New Roman" w:hAnsi="Times New Roman" w:cs="Times New Roman"/>
          <w:sz w:val="24"/>
          <w:szCs w:val="24"/>
          <w:lang w:eastAsia="en-GB"/>
        </w:rPr>
        <w:t>:</w:t>
      </w:r>
      <w:r w:rsidRPr="008D4470">
        <w:rPr>
          <w:rFonts w:ascii="Times New Roman" w:eastAsia="Times New Roman" w:hAnsi="Times New Roman" w:cs="Times New Roman"/>
          <w:sz w:val="24"/>
          <w:szCs w:val="24"/>
          <w:lang w:eastAsia="en-GB"/>
        </w:rPr>
        <w:t xml:space="preserve"> </w:t>
      </w:r>
    </w:p>
    <w:p w14:paraId="53D16725" w14:textId="52A75C96" w:rsidR="008D4470" w:rsidRPr="008D4470" w:rsidRDefault="008D4470" w:rsidP="008D4470">
      <w:pPr>
        <w:pStyle w:val="ListParagraph"/>
        <w:numPr>
          <w:ilvl w:val="0"/>
          <w:numId w:val="13"/>
        </w:numPr>
        <w:spacing w:after="0" w:line="240" w:lineRule="auto"/>
        <w:rPr>
          <w:rFonts w:ascii="Times New Roman" w:eastAsia="Times New Roman" w:hAnsi="Times New Roman" w:cs="Times New Roman"/>
          <w:sz w:val="24"/>
          <w:szCs w:val="24"/>
          <w:lang w:eastAsia="en-GB"/>
        </w:rPr>
      </w:pPr>
      <w:r w:rsidRPr="008D4470">
        <w:rPr>
          <w:rFonts w:ascii="Times New Roman" w:eastAsia="Times New Roman" w:hAnsi="Times New Roman" w:cs="Times New Roman"/>
          <w:sz w:val="24"/>
          <w:szCs w:val="24"/>
          <w:lang w:eastAsia="en-GB"/>
        </w:rPr>
        <w:t>State</w:t>
      </w:r>
      <w:r w:rsidR="00311AE2">
        <w:rPr>
          <w:rFonts w:ascii="Times New Roman" w:eastAsia="Times New Roman" w:hAnsi="Times New Roman" w:cs="Times New Roman"/>
          <w:sz w:val="24"/>
          <w:szCs w:val="24"/>
          <w:lang w:eastAsia="en-GB"/>
        </w:rPr>
        <w:t>:</w:t>
      </w:r>
      <w:r w:rsidRPr="008D4470">
        <w:rPr>
          <w:rFonts w:ascii="Times New Roman" w:eastAsia="Times New Roman" w:hAnsi="Times New Roman" w:cs="Times New Roman"/>
          <w:sz w:val="24"/>
          <w:szCs w:val="24"/>
          <w:lang w:eastAsia="en-GB"/>
        </w:rPr>
        <w:t xml:space="preserve"> </w:t>
      </w:r>
    </w:p>
    <w:p w14:paraId="337E82D9" w14:textId="7997B996" w:rsidR="008D4470" w:rsidRPr="008D4470" w:rsidRDefault="008D4470" w:rsidP="008D4470">
      <w:pPr>
        <w:pStyle w:val="ListParagraph"/>
        <w:numPr>
          <w:ilvl w:val="0"/>
          <w:numId w:val="13"/>
        </w:numPr>
        <w:spacing w:after="0" w:line="240" w:lineRule="auto"/>
        <w:rPr>
          <w:rFonts w:ascii="Times New Roman" w:eastAsia="Times New Roman" w:hAnsi="Times New Roman" w:cs="Times New Roman"/>
          <w:sz w:val="24"/>
          <w:szCs w:val="24"/>
          <w:lang w:eastAsia="en-GB"/>
        </w:rPr>
      </w:pPr>
      <w:r w:rsidRPr="008D4470">
        <w:rPr>
          <w:rFonts w:ascii="Times New Roman" w:eastAsia="Times New Roman" w:hAnsi="Times New Roman" w:cs="Times New Roman"/>
          <w:sz w:val="24"/>
          <w:szCs w:val="24"/>
          <w:lang w:eastAsia="en-GB"/>
        </w:rPr>
        <w:t>City</w:t>
      </w:r>
      <w:r w:rsidR="00311AE2">
        <w:rPr>
          <w:rFonts w:ascii="Times New Roman" w:eastAsia="Times New Roman" w:hAnsi="Times New Roman" w:cs="Times New Roman"/>
          <w:sz w:val="24"/>
          <w:szCs w:val="24"/>
          <w:lang w:eastAsia="en-GB"/>
        </w:rPr>
        <w:t>:</w:t>
      </w:r>
    </w:p>
    <w:p w14:paraId="346F6049" w14:textId="4CB79A31" w:rsidR="008D4470" w:rsidRPr="008D4470" w:rsidRDefault="008D4470" w:rsidP="008D4470">
      <w:pPr>
        <w:pStyle w:val="ListParagraph"/>
        <w:numPr>
          <w:ilvl w:val="0"/>
          <w:numId w:val="13"/>
        </w:numPr>
        <w:spacing w:before="120" w:after="120"/>
        <w:rPr>
          <w:rFonts w:ascii="Times New Roman" w:hAnsi="Times New Roman" w:cs="Times New Roman"/>
          <w:b/>
          <w:sz w:val="24"/>
          <w:szCs w:val="24"/>
          <w:lang w:val="en-US"/>
        </w:rPr>
      </w:pPr>
      <w:r>
        <w:rPr>
          <w:rFonts w:ascii="Times New Roman" w:hAnsi="Times New Roman" w:cs="Times New Roman"/>
          <w:sz w:val="24"/>
          <w:szCs w:val="24"/>
          <w:lang w:val="en-US"/>
        </w:rPr>
        <w:t>Complete postal address</w:t>
      </w:r>
      <w:r w:rsidR="00311AE2">
        <w:rPr>
          <w:rFonts w:ascii="Times New Roman" w:hAnsi="Times New Roman" w:cs="Times New Roman"/>
          <w:sz w:val="24"/>
          <w:szCs w:val="24"/>
          <w:lang w:val="en-US"/>
        </w:rPr>
        <w:t>:</w:t>
      </w:r>
    </w:p>
    <w:p w14:paraId="1E1DF2CB" w14:textId="3AA31674" w:rsidR="008D4470" w:rsidRPr="008D4470" w:rsidRDefault="008D4470" w:rsidP="008D4470">
      <w:pPr>
        <w:pStyle w:val="ListParagraph"/>
        <w:numPr>
          <w:ilvl w:val="0"/>
          <w:numId w:val="13"/>
        </w:numPr>
        <w:spacing w:after="0" w:line="240" w:lineRule="auto"/>
        <w:rPr>
          <w:rFonts w:ascii="Times New Roman" w:eastAsia="Times New Roman" w:hAnsi="Times New Roman" w:cs="Times New Roman"/>
          <w:sz w:val="24"/>
          <w:szCs w:val="24"/>
          <w:lang w:eastAsia="en-GB"/>
        </w:rPr>
      </w:pPr>
      <w:r w:rsidRPr="008D4470">
        <w:rPr>
          <w:rFonts w:ascii="Times New Roman" w:eastAsia="Times New Roman" w:hAnsi="Times New Roman" w:cs="Times New Roman"/>
          <w:sz w:val="24"/>
          <w:szCs w:val="24"/>
          <w:lang w:eastAsia="en-GB"/>
        </w:rPr>
        <w:t>Website</w:t>
      </w:r>
      <w:r w:rsidR="00311AE2">
        <w:rPr>
          <w:rFonts w:ascii="Times New Roman" w:eastAsia="Times New Roman" w:hAnsi="Times New Roman" w:cs="Times New Roman"/>
          <w:sz w:val="24"/>
          <w:szCs w:val="24"/>
          <w:lang w:eastAsia="en-GB"/>
        </w:rPr>
        <w:t>:</w:t>
      </w:r>
    </w:p>
    <w:p w14:paraId="27EE7CDB" w14:textId="4C2ECFE2" w:rsidR="008D4470" w:rsidRDefault="00311AE2" w:rsidP="008D4470">
      <w:pPr>
        <w:pStyle w:val="ListParagraph"/>
        <w:numPr>
          <w:ilvl w:val="0"/>
          <w:numId w:val="1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Type of organisation:</w:t>
      </w:r>
    </w:p>
    <w:p w14:paraId="731BBFD0" w14:textId="02E42645" w:rsidR="008D4470" w:rsidRPr="008D4470" w:rsidRDefault="008D4470" w:rsidP="008D4470">
      <w:pPr>
        <w:pStyle w:val="ListParagraph"/>
        <w:numPr>
          <w:ilvl w:val="0"/>
          <w:numId w:val="13"/>
        </w:numPr>
        <w:rPr>
          <w:rFonts w:ascii="Times New Roman" w:eastAsia="Times New Roman" w:hAnsi="Times New Roman" w:cs="Times New Roman"/>
          <w:sz w:val="24"/>
          <w:szCs w:val="24"/>
        </w:rPr>
      </w:pPr>
      <w:r w:rsidRPr="008D4470">
        <w:rPr>
          <w:rFonts w:ascii="Times New Roman" w:eastAsia="Times New Roman" w:hAnsi="Times New Roman" w:cs="Times New Roman"/>
          <w:sz w:val="24"/>
          <w:szCs w:val="24"/>
        </w:rPr>
        <w:t>Has the organisation participated in any H2020 projects since 2014 (Yes/No) - If yes please enter their Participant Identification Code (PIC):</w:t>
      </w:r>
    </w:p>
    <w:p w14:paraId="012D9E1B" w14:textId="6ADE3D98" w:rsidR="008D22E9" w:rsidRPr="00F13F61" w:rsidRDefault="00E83CDC" w:rsidP="00F13F61">
      <w:pPr>
        <w:rPr>
          <w:rFonts w:eastAsia="Times New Roman"/>
        </w:rPr>
      </w:pPr>
      <w:r>
        <w:rPr>
          <w:b/>
          <w:lang w:val="en-US"/>
        </w:rPr>
        <w:lastRenderedPageBreak/>
        <w:t xml:space="preserve">Proposing </w:t>
      </w:r>
      <w:proofErr w:type="spellStart"/>
      <w:r>
        <w:rPr>
          <w:b/>
          <w:lang w:val="en-US"/>
        </w:rPr>
        <w:t>organisation</w:t>
      </w:r>
      <w:proofErr w:type="spellEnd"/>
      <w:r>
        <w:rPr>
          <w:b/>
          <w:lang w:val="en-US"/>
        </w:rPr>
        <w:t>(s)</w:t>
      </w:r>
      <w:r w:rsidRPr="00873611">
        <w:rPr>
          <w:b/>
          <w:lang w:val="en-US"/>
        </w:rPr>
        <w:t xml:space="preserve"> – US</w:t>
      </w:r>
      <w:r w:rsidR="00F13F61">
        <w:rPr>
          <w:b/>
          <w:lang w:val="en-US"/>
        </w:rPr>
        <w:t xml:space="preserve"> (</w:t>
      </w:r>
      <w:r w:rsidR="00F13F61">
        <w:rPr>
          <w:rFonts w:eastAsia="Times New Roman"/>
        </w:rPr>
        <w:t>Please do NOT add any US partner to your application without their prior approval)</w:t>
      </w:r>
      <w:r w:rsidR="008D22E9">
        <w:rPr>
          <w:rFonts w:eastAsia="Times New Roman"/>
        </w:rPr>
        <w:br/>
      </w:r>
    </w:p>
    <w:p w14:paraId="7426AD75" w14:textId="3AC752A5" w:rsidR="008D4470" w:rsidRPr="008D4470" w:rsidRDefault="00311AE2" w:rsidP="008D4470">
      <w:pPr>
        <w:pStyle w:val="ListParagraph"/>
        <w:numPr>
          <w:ilvl w:val="0"/>
          <w:numId w:val="1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Full legal name:</w:t>
      </w:r>
    </w:p>
    <w:p w14:paraId="0AD95306" w14:textId="08A6A815" w:rsidR="008D4470" w:rsidRPr="008D4470" w:rsidRDefault="00311AE2" w:rsidP="008D4470">
      <w:pPr>
        <w:pStyle w:val="ListParagraph"/>
        <w:numPr>
          <w:ilvl w:val="0"/>
          <w:numId w:val="1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State:</w:t>
      </w:r>
    </w:p>
    <w:p w14:paraId="4E52C7D9" w14:textId="7C8AD364" w:rsidR="008D4470" w:rsidRPr="008D4470" w:rsidRDefault="008D4470" w:rsidP="008D4470">
      <w:pPr>
        <w:pStyle w:val="ListParagraph"/>
        <w:numPr>
          <w:ilvl w:val="0"/>
          <w:numId w:val="13"/>
        </w:numPr>
        <w:spacing w:after="0" w:line="240" w:lineRule="auto"/>
        <w:rPr>
          <w:rFonts w:ascii="Times New Roman" w:eastAsia="Times New Roman" w:hAnsi="Times New Roman" w:cs="Times New Roman"/>
          <w:sz w:val="24"/>
          <w:szCs w:val="24"/>
          <w:lang w:eastAsia="en-GB"/>
        </w:rPr>
      </w:pPr>
      <w:r w:rsidRPr="008D4470">
        <w:rPr>
          <w:rFonts w:ascii="Times New Roman" w:eastAsia="Times New Roman" w:hAnsi="Times New Roman" w:cs="Times New Roman"/>
          <w:sz w:val="24"/>
          <w:szCs w:val="24"/>
          <w:lang w:eastAsia="en-GB"/>
        </w:rPr>
        <w:t>City</w:t>
      </w:r>
      <w:r w:rsidR="00311AE2">
        <w:rPr>
          <w:rFonts w:ascii="Times New Roman" w:eastAsia="Times New Roman" w:hAnsi="Times New Roman" w:cs="Times New Roman"/>
          <w:sz w:val="24"/>
          <w:szCs w:val="24"/>
          <w:lang w:eastAsia="en-GB"/>
        </w:rPr>
        <w:t>:</w:t>
      </w:r>
    </w:p>
    <w:p w14:paraId="58C9B249" w14:textId="74DC9225" w:rsidR="008D4470" w:rsidRPr="008D4470" w:rsidRDefault="008D4470" w:rsidP="008D4470">
      <w:pPr>
        <w:pStyle w:val="ListParagraph"/>
        <w:numPr>
          <w:ilvl w:val="0"/>
          <w:numId w:val="13"/>
        </w:numPr>
        <w:spacing w:before="120" w:after="120"/>
        <w:rPr>
          <w:rFonts w:ascii="Times New Roman" w:hAnsi="Times New Roman" w:cs="Times New Roman"/>
          <w:b/>
          <w:sz w:val="24"/>
          <w:szCs w:val="24"/>
          <w:lang w:val="en-US"/>
        </w:rPr>
      </w:pPr>
      <w:r>
        <w:rPr>
          <w:rFonts w:ascii="Times New Roman" w:hAnsi="Times New Roman" w:cs="Times New Roman"/>
          <w:sz w:val="24"/>
          <w:szCs w:val="24"/>
          <w:lang w:val="en-US"/>
        </w:rPr>
        <w:t>Complete postal address</w:t>
      </w:r>
      <w:r w:rsidR="00311AE2">
        <w:rPr>
          <w:rFonts w:ascii="Times New Roman" w:hAnsi="Times New Roman" w:cs="Times New Roman"/>
          <w:sz w:val="24"/>
          <w:szCs w:val="24"/>
          <w:lang w:val="en-US"/>
        </w:rPr>
        <w:t>:</w:t>
      </w:r>
    </w:p>
    <w:p w14:paraId="4CC98E49" w14:textId="4CDF8828" w:rsidR="008D4470" w:rsidRPr="008D4470" w:rsidRDefault="008D4470" w:rsidP="008D4470">
      <w:pPr>
        <w:pStyle w:val="ListParagraph"/>
        <w:numPr>
          <w:ilvl w:val="0"/>
          <w:numId w:val="13"/>
        </w:numPr>
        <w:spacing w:after="0" w:line="240" w:lineRule="auto"/>
        <w:rPr>
          <w:rFonts w:ascii="Times New Roman" w:eastAsia="Times New Roman" w:hAnsi="Times New Roman" w:cs="Times New Roman"/>
          <w:sz w:val="24"/>
          <w:szCs w:val="24"/>
          <w:lang w:eastAsia="en-GB"/>
        </w:rPr>
      </w:pPr>
      <w:r w:rsidRPr="008D4470">
        <w:rPr>
          <w:rFonts w:ascii="Times New Roman" w:eastAsia="Times New Roman" w:hAnsi="Times New Roman" w:cs="Times New Roman"/>
          <w:sz w:val="24"/>
          <w:szCs w:val="24"/>
          <w:lang w:eastAsia="en-GB"/>
        </w:rPr>
        <w:t>Website</w:t>
      </w:r>
      <w:r w:rsidR="00311AE2">
        <w:rPr>
          <w:rFonts w:ascii="Times New Roman" w:eastAsia="Times New Roman" w:hAnsi="Times New Roman" w:cs="Times New Roman"/>
          <w:sz w:val="24"/>
          <w:szCs w:val="24"/>
          <w:lang w:eastAsia="en-GB"/>
        </w:rPr>
        <w:t>:</w:t>
      </w:r>
    </w:p>
    <w:p w14:paraId="6B645258" w14:textId="187747FB" w:rsidR="008D4470" w:rsidRDefault="00311AE2" w:rsidP="008D4470">
      <w:pPr>
        <w:pStyle w:val="ListParagraph"/>
        <w:numPr>
          <w:ilvl w:val="0"/>
          <w:numId w:val="1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Type of organisation:</w:t>
      </w:r>
    </w:p>
    <w:p w14:paraId="059CC703" w14:textId="5029B6B8" w:rsidR="008D4470" w:rsidRPr="00F13F61" w:rsidRDefault="008D4470" w:rsidP="00F13F61">
      <w:pPr>
        <w:pStyle w:val="ListParagraph"/>
        <w:numPr>
          <w:ilvl w:val="0"/>
          <w:numId w:val="13"/>
        </w:numPr>
        <w:rPr>
          <w:rFonts w:ascii="Times New Roman" w:eastAsia="Times New Roman" w:hAnsi="Times New Roman" w:cs="Times New Roman"/>
          <w:sz w:val="24"/>
          <w:szCs w:val="24"/>
        </w:rPr>
      </w:pPr>
      <w:r w:rsidRPr="008D4470">
        <w:rPr>
          <w:rFonts w:ascii="Times New Roman" w:eastAsia="Times New Roman" w:hAnsi="Times New Roman" w:cs="Times New Roman"/>
          <w:sz w:val="24"/>
          <w:szCs w:val="24"/>
        </w:rPr>
        <w:t>Please confirm that the US partners indicated in the proposal have been informed (</w:t>
      </w:r>
      <w:r w:rsidR="009D3FC8">
        <w:rPr>
          <w:rFonts w:ascii="Times New Roman" w:eastAsia="Times New Roman" w:hAnsi="Times New Roman" w:cs="Times New Roman"/>
          <w:sz w:val="24"/>
          <w:szCs w:val="24"/>
        </w:rPr>
        <w:t>required</w:t>
      </w:r>
      <w:r w:rsidRPr="008D4470">
        <w:rPr>
          <w:rFonts w:ascii="Times New Roman" w:eastAsia="Times New Roman" w:hAnsi="Times New Roman" w:cs="Times New Roman"/>
          <w:sz w:val="24"/>
          <w:szCs w:val="24"/>
        </w:rPr>
        <w:t>):</w:t>
      </w:r>
    </w:p>
    <w:p w14:paraId="22752AC4" w14:textId="77777777" w:rsidR="00E83CDC" w:rsidRPr="00873611" w:rsidRDefault="00E83CDC" w:rsidP="00E83CDC">
      <w:pPr>
        <w:spacing w:before="120" w:after="120"/>
        <w:rPr>
          <w:lang w:val="en-US"/>
        </w:rPr>
      </w:pPr>
    </w:p>
    <w:p w14:paraId="03F65907" w14:textId="77777777" w:rsidR="00E83CDC" w:rsidRPr="007F5B3A" w:rsidRDefault="00E83CDC" w:rsidP="00E83CDC">
      <w:pPr>
        <w:pStyle w:val="ListParagraph"/>
        <w:numPr>
          <w:ilvl w:val="0"/>
          <w:numId w:val="6"/>
        </w:numPr>
        <w:spacing w:before="120" w:after="120" w:line="240" w:lineRule="auto"/>
        <w:rPr>
          <w:rFonts w:ascii="Times New Roman" w:hAnsi="Times New Roman" w:cs="Times New Roman"/>
          <w:b/>
          <w:sz w:val="24"/>
          <w:szCs w:val="24"/>
          <w:lang w:val="en-US"/>
        </w:rPr>
      </w:pPr>
      <w:r w:rsidRPr="007F5B3A">
        <w:rPr>
          <w:rFonts w:ascii="Times New Roman" w:hAnsi="Times New Roman" w:cs="Times New Roman"/>
          <w:b/>
          <w:sz w:val="24"/>
          <w:szCs w:val="24"/>
          <w:lang w:val="en-US"/>
        </w:rPr>
        <w:t xml:space="preserve">Concept, objectives and approach </w:t>
      </w:r>
    </w:p>
    <w:p w14:paraId="1CC22162" w14:textId="77777777" w:rsidR="00E83CDC" w:rsidRPr="00C46A9D" w:rsidRDefault="00E83CDC" w:rsidP="00E83CDC">
      <w:pPr>
        <w:pStyle w:val="ListParagraph"/>
        <w:numPr>
          <w:ilvl w:val="1"/>
          <w:numId w:val="7"/>
        </w:numPr>
        <w:spacing w:before="120" w:after="120" w:line="240" w:lineRule="auto"/>
        <w:rPr>
          <w:rFonts w:ascii="Times New Roman" w:hAnsi="Times New Roman" w:cs="Times New Roman"/>
          <w:iCs/>
          <w:sz w:val="24"/>
          <w:szCs w:val="24"/>
          <w:lang w:val="en-US"/>
        </w:rPr>
      </w:pPr>
      <w:r w:rsidRPr="00BD69B1">
        <w:rPr>
          <w:rFonts w:ascii="Times New Roman" w:hAnsi="Times New Roman" w:cs="Times New Roman"/>
          <w:sz w:val="24"/>
          <w:szCs w:val="24"/>
          <w:lang w:val="en-US"/>
        </w:rPr>
        <w:t xml:space="preserve">Describe </w:t>
      </w:r>
      <w:r>
        <w:rPr>
          <w:rFonts w:ascii="Times New Roman" w:hAnsi="Times New Roman" w:cs="Times New Roman"/>
          <w:sz w:val="24"/>
          <w:szCs w:val="24"/>
          <w:lang w:val="en-US"/>
        </w:rPr>
        <w:t xml:space="preserve">the </w:t>
      </w:r>
      <w:r w:rsidRPr="00BD69B1">
        <w:rPr>
          <w:rFonts w:ascii="Times New Roman" w:hAnsi="Times New Roman" w:cs="Times New Roman"/>
          <w:sz w:val="24"/>
          <w:szCs w:val="24"/>
          <w:lang w:val="en-US"/>
        </w:rPr>
        <w:t>concept behind the proposed</w:t>
      </w:r>
      <w:r>
        <w:rPr>
          <w:rFonts w:ascii="Times New Roman" w:hAnsi="Times New Roman" w:cs="Times New Roman"/>
          <w:sz w:val="24"/>
          <w:szCs w:val="24"/>
          <w:lang w:val="en-US"/>
        </w:rPr>
        <w:t xml:space="preserve"> EU-US NGI experiment </w:t>
      </w:r>
      <w:r>
        <w:rPr>
          <w:rFonts w:ascii="Times New Roman" w:hAnsi="Times New Roman" w:cs="Times New Roman"/>
          <w:i/>
          <w:sz w:val="24"/>
          <w:szCs w:val="24"/>
          <w:lang w:val="en-US"/>
        </w:rPr>
        <w:t>(Maximum length: 6</w:t>
      </w:r>
      <w:r w:rsidRPr="002D0F78">
        <w:rPr>
          <w:rFonts w:ascii="Times New Roman" w:hAnsi="Times New Roman" w:cs="Times New Roman"/>
          <w:i/>
          <w:sz w:val="24"/>
          <w:szCs w:val="24"/>
          <w:lang w:val="en-US"/>
        </w:rPr>
        <w:t>00 words)</w:t>
      </w:r>
    </w:p>
    <w:p w14:paraId="5E877D26" w14:textId="17B6E9A1" w:rsidR="00E83CDC" w:rsidRPr="00352D8C" w:rsidRDefault="005A61B5" w:rsidP="00E83CDC">
      <w:pPr>
        <w:pStyle w:val="ListParagraph"/>
        <w:numPr>
          <w:ilvl w:val="1"/>
          <w:numId w:val="7"/>
        </w:numPr>
        <w:spacing w:before="120" w:after="120" w:line="240" w:lineRule="auto"/>
        <w:rPr>
          <w:rFonts w:ascii="Times New Roman" w:hAnsi="Times New Roman" w:cs="Times New Roman"/>
          <w:iCs/>
          <w:sz w:val="24"/>
          <w:szCs w:val="24"/>
          <w:lang w:val="en-US"/>
        </w:rPr>
      </w:pPr>
      <w:r w:rsidRPr="005A61B5">
        <w:rPr>
          <w:rFonts w:ascii="Times New Roman" w:hAnsi="Times New Roman" w:cs="Times New Roman"/>
          <w:sz w:val="24"/>
          <w:szCs w:val="24"/>
        </w:rPr>
        <w:t>Explain which of the identified topics of the NGIatlantic.eu Call will be addressed by the proposal, which innovative elements will be dealt with, and the expected impact</w:t>
      </w:r>
      <w:r w:rsidR="00E83CDC">
        <w:rPr>
          <w:rFonts w:ascii="Times New Roman" w:hAnsi="Times New Roman" w:cs="Times New Roman"/>
          <w:sz w:val="24"/>
          <w:szCs w:val="24"/>
        </w:rPr>
        <w:t xml:space="preserve"> </w:t>
      </w:r>
      <w:r w:rsidR="00E83CDC">
        <w:rPr>
          <w:rFonts w:ascii="Times New Roman" w:hAnsi="Times New Roman" w:cs="Times New Roman"/>
          <w:i/>
          <w:sz w:val="24"/>
          <w:szCs w:val="24"/>
          <w:lang w:val="en-US"/>
        </w:rPr>
        <w:t>(Maximum length: 6</w:t>
      </w:r>
      <w:r w:rsidR="00E83CDC" w:rsidRPr="002D0F78">
        <w:rPr>
          <w:rFonts w:ascii="Times New Roman" w:hAnsi="Times New Roman" w:cs="Times New Roman"/>
          <w:i/>
          <w:sz w:val="24"/>
          <w:szCs w:val="24"/>
          <w:lang w:val="en-US"/>
        </w:rPr>
        <w:t>00 words)</w:t>
      </w:r>
    </w:p>
    <w:p w14:paraId="0ED8FEC3" w14:textId="41F2DCCC" w:rsidR="00E83CDC" w:rsidRPr="009F3C90" w:rsidRDefault="005A61B5" w:rsidP="00E83CDC">
      <w:pPr>
        <w:pStyle w:val="ListParagraph"/>
        <w:numPr>
          <w:ilvl w:val="1"/>
          <w:numId w:val="7"/>
        </w:numPr>
        <w:spacing w:before="120" w:after="120" w:line="240" w:lineRule="auto"/>
        <w:rPr>
          <w:rFonts w:ascii="Times New Roman" w:hAnsi="Times New Roman" w:cs="Times New Roman"/>
          <w:sz w:val="24"/>
          <w:szCs w:val="24"/>
        </w:rPr>
      </w:pPr>
      <w:r w:rsidRPr="005A61B5">
        <w:rPr>
          <w:rFonts w:ascii="Times New Roman" w:eastAsia="Times New Roman" w:hAnsi="Times New Roman" w:cs="Times New Roman"/>
          <w:sz w:val="24"/>
          <w:szCs w:val="24"/>
          <w:lang w:eastAsia="it-IT"/>
        </w:rPr>
        <w:t xml:space="preserve">Describe the Experimental Platform(s) utilised in the proposed NGI experiment, the purpose and implementation of the experiment </w:t>
      </w:r>
      <w:r w:rsidR="00E83CDC" w:rsidRPr="002D0F78">
        <w:rPr>
          <w:rFonts w:ascii="Times New Roman" w:hAnsi="Times New Roman" w:cs="Times New Roman"/>
          <w:i/>
          <w:sz w:val="24"/>
          <w:szCs w:val="24"/>
          <w:lang w:val="en-US"/>
        </w:rPr>
        <w:t>(Maximum length: 300 words)</w:t>
      </w:r>
    </w:p>
    <w:p w14:paraId="35B23E28" w14:textId="77777777" w:rsidR="00E83CDC" w:rsidRPr="00873611" w:rsidRDefault="00E83CDC" w:rsidP="00E83CDC">
      <w:pPr>
        <w:spacing w:before="120" w:after="120"/>
      </w:pPr>
    </w:p>
    <w:p w14:paraId="12074AAB" w14:textId="77777777" w:rsidR="00E83CDC" w:rsidRPr="00BD69B1" w:rsidRDefault="00E83CDC" w:rsidP="00E83CDC">
      <w:pPr>
        <w:pStyle w:val="ListParagraph"/>
        <w:numPr>
          <w:ilvl w:val="0"/>
          <w:numId w:val="6"/>
        </w:numPr>
        <w:spacing w:before="120" w:after="120" w:line="240" w:lineRule="auto"/>
        <w:rPr>
          <w:rFonts w:ascii="Times New Roman" w:hAnsi="Times New Roman" w:cs="Times New Roman"/>
          <w:b/>
          <w:sz w:val="24"/>
          <w:szCs w:val="24"/>
        </w:rPr>
      </w:pPr>
      <w:r w:rsidRPr="00BD69B1">
        <w:rPr>
          <w:rFonts w:ascii="Times New Roman" w:hAnsi="Times New Roman" w:cs="Times New Roman"/>
          <w:b/>
          <w:sz w:val="24"/>
          <w:szCs w:val="24"/>
        </w:rPr>
        <w:t>Impact &amp; Excellence</w:t>
      </w:r>
    </w:p>
    <w:p w14:paraId="3CC83632" w14:textId="766258FC" w:rsidR="00E83CDC" w:rsidRPr="00CC73C4" w:rsidRDefault="005A61B5" w:rsidP="00E83CDC">
      <w:pPr>
        <w:pStyle w:val="ListParagraph"/>
        <w:numPr>
          <w:ilvl w:val="1"/>
          <w:numId w:val="6"/>
        </w:numPr>
        <w:spacing w:before="120" w:after="120" w:line="240" w:lineRule="auto"/>
        <w:rPr>
          <w:rFonts w:ascii="Times New Roman" w:hAnsi="Times New Roman" w:cs="Times New Roman"/>
          <w:sz w:val="24"/>
          <w:szCs w:val="24"/>
        </w:rPr>
      </w:pPr>
      <w:r w:rsidRPr="005A61B5">
        <w:rPr>
          <w:rFonts w:ascii="Times New Roman" w:eastAsia="Times New Roman" w:hAnsi="Times New Roman" w:cs="Times New Roman"/>
          <w:sz w:val="24"/>
          <w:szCs w:val="24"/>
          <w:lang w:val="en-US" w:eastAsia="it-IT"/>
        </w:rPr>
        <w:t xml:space="preserve">Describe the progress that the experiment is expected to bring with respect to the state-of the art in the specific field </w:t>
      </w:r>
      <w:r w:rsidR="00E83CDC" w:rsidRPr="00CC73C4">
        <w:rPr>
          <w:rFonts w:ascii="Times New Roman" w:eastAsia="Times New Roman" w:hAnsi="Times New Roman" w:cs="Times New Roman"/>
          <w:sz w:val="24"/>
          <w:szCs w:val="24"/>
          <w:lang w:val="en-US" w:eastAsia="it-IT"/>
        </w:rPr>
        <w:t>(</w:t>
      </w:r>
      <w:r w:rsidR="00E83CDC" w:rsidRPr="00CC73C4">
        <w:rPr>
          <w:rFonts w:ascii="Times New Roman" w:eastAsia="Times New Roman" w:hAnsi="Times New Roman" w:cs="Times New Roman"/>
          <w:i/>
          <w:iCs/>
          <w:sz w:val="24"/>
          <w:szCs w:val="24"/>
          <w:lang w:val="en-US" w:eastAsia="it-IT"/>
        </w:rPr>
        <w:t>Maximum length: 300 words</w:t>
      </w:r>
      <w:r w:rsidR="00E83CDC" w:rsidRPr="00CC73C4">
        <w:rPr>
          <w:rFonts w:ascii="Times New Roman" w:eastAsia="Times New Roman" w:hAnsi="Times New Roman" w:cs="Times New Roman"/>
          <w:sz w:val="24"/>
          <w:szCs w:val="24"/>
          <w:lang w:val="en-US" w:eastAsia="it-IT"/>
        </w:rPr>
        <w:t>)</w:t>
      </w:r>
    </w:p>
    <w:p w14:paraId="67D3FF38" w14:textId="5595B6AA" w:rsidR="00E83CDC" w:rsidRPr="00BD69B1" w:rsidRDefault="00FC1FC9" w:rsidP="00E83CDC">
      <w:pPr>
        <w:pStyle w:val="ListParagraph"/>
        <w:numPr>
          <w:ilvl w:val="1"/>
          <w:numId w:val="6"/>
        </w:numPr>
        <w:autoSpaceDE w:val="0"/>
        <w:autoSpaceDN w:val="0"/>
        <w:adjustRightInd w:val="0"/>
        <w:spacing w:after="332" w:line="260" w:lineRule="atLeast"/>
        <w:rPr>
          <w:rFonts w:ascii="Times New Roman" w:hAnsi="Times New Roman" w:cs="Times New Roman"/>
          <w:sz w:val="24"/>
          <w:szCs w:val="24"/>
        </w:rPr>
      </w:pPr>
      <w:r w:rsidRPr="00FC1FC9">
        <w:rPr>
          <w:rFonts w:ascii="Times New Roman" w:hAnsi="Times New Roman" w:cs="Times New Roman"/>
          <w:sz w:val="24"/>
          <w:szCs w:val="24"/>
        </w:rPr>
        <w:t>Describe the impact of such activity on EU-US collaboration specifically</w:t>
      </w:r>
      <w:r w:rsidR="00E83CDC">
        <w:rPr>
          <w:rFonts w:ascii="Times New Roman" w:hAnsi="Times New Roman" w:cs="Times New Roman"/>
          <w:sz w:val="24"/>
          <w:szCs w:val="24"/>
        </w:rPr>
        <w:t xml:space="preserve"> </w:t>
      </w:r>
      <w:r w:rsidR="00E83CDC" w:rsidRPr="002D0F78">
        <w:rPr>
          <w:rFonts w:ascii="Times New Roman" w:hAnsi="Times New Roman" w:cs="Times New Roman"/>
          <w:i/>
          <w:sz w:val="24"/>
          <w:szCs w:val="24"/>
          <w:lang w:val="en-US"/>
        </w:rPr>
        <w:t>(Maximum length: 300 words)</w:t>
      </w:r>
    </w:p>
    <w:p w14:paraId="4AF2E621" w14:textId="02F7122E" w:rsidR="00E83CDC" w:rsidRDefault="005A61B5" w:rsidP="00E83CDC">
      <w:pPr>
        <w:pStyle w:val="ListParagraph"/>
        <w:numPr>
          <w:ilvl w:val="1"/>
          <w:numId w:val="6"/>
        </w:numPr>
        <w:spacing w:before="120" w:after="120" w:line="240" w:lineRule="auto"/>
        <w:rPr>
          <w:rFonts w:ascii="Times New Roman" w:eastAsia="Times New Roman" w:hAnsi="Times New Roman" w:cs="Times New Roman"/>
          <w:sz w:val="24"/>
          <w:szCs w:val="24"/>
          <w:lang w:eastAsia="it-IT"/>
        </w:rPr>
      </w:pPr>
      <w:r w:rsidRPr="005A61B5">
        <w:rPr>
          <w:rFonts w:ascii="Times New Roman" w:eastAsia="Times New Roman" w:hAnsi="Times New Roman" w:cs="Times New Roman"/>
          <w:sz w:val="24"/>
          <w:szCs w:val="24"/>
          <w:lang w:eastAsia="it-IT"/>
        </w:rPr>
        <w:t>Describe the workplan for the proposed experiment, activities, timeline, milestones and effort</w:t>
      </w:r>
      <w:r w:rsidR="00E83CDC">
        <w:rPr>
          <w:rFonts w:ascii="Times New Roman" w:eastAsia="Times New Roman" w:hAnsi="Times New Roman" w:cs="Times New Roman"/>
          <w:sz w:val="24"/>
          <w:szCs w:val="24"/>
          <w:lang w:eastAsia="it-IT"/>
        </w:rPr>
        <w:t xml:space="preserve"> </w:t>
      </w:r>
      <w:r w:rsidR="00E83CDC" w:rsidRPr="002D0F78">
        <w:rPr>
          <w:rFonts w:ascii="Times New Roman" w:hAnsi="Times New Roman" w:cs="Times New Roman"/>
          <w:i/>
          <w:sz w:val="24"/>
          <w:szCs w:val="24"/>
          <w:lang w:val="en-US"/>
        </w:rPr>
        <w:t>(Maximum length: 300 words)</w:t>
      </w:r>
    </w:p>
    <w:p w14:paraId="63735135" w14:textId="77777777" w:rsidR="00E83CDC" w:rsidRPr="002D0F78" w:rsidRDefault="00E83CDC" w:rsidP="00E83CDC">
      <w:pPr>
        <w:pStyle w:val="ListParagraph"/>
        <w:numPr>
          <w:ilvl w:val="1"/>
          <w:numId w:val="6"/>
        </w:numPr>
        <w:spacing w:before="120" w:after="120" w:line="240" w:lineRule="auto"/>
        <w:rPr>
          <w:rFonts w:ascii="Times New Roman" w:eastAsia="Times New Roman" w:hAnsi="Times New Roman" w:cs="Times New Roman"/>
          <w:sz w:val="24"/>
          <w:szCs w:val="24"/>
          <w:lang w:eastAsia="it-IT"/>
        </w:rPr>
      </w:pPr>
      <w:r w:rsidRPr="002D0F78">
        <w:rPr>
          <w:rFonts w:ascii="Times New Roman" w:eastAsia="Times New Roman" w:hAnsi="Times New Roman" w:cs="Times New Roman"/>
          <w:sz w:val="24"/>
          <w:szCs w:val="24"/>
          <w:lang w:eastAsia="it-IT"/>
        </w:rPr>
        <w:t xml:space="preserve">Provide Measurable KPIs </w:t>
      </w:r>
      <w:r>
        <w:rPr>
          <w:rFonts w:ascii="Times New Roman" w:eastAsia="Times New Roman" w:hAnsi="Times New Roman" w:cs="Times New Roman"/>
          <w:sz w:val="24"/>
          <w:szCs w:val="24"/>
          <w:lang w:eastAsia="it-IT"/>
        </w:rPr>
        <w:t xml:space="preserve">for the proposal </w:t>
      </w:r>
      <w:r w:rsidRPr="002D0F78">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including target</w:t>
      </w:r>
      <w:r w:rsidRPr="002D0F78">
        <w:rPr>
          <w:rFonts w:ascii="Times New Roman" w:eastAsia="Times New Roman" w:hAnsi="Times New Roman" w:cs="Times New Roman"/>
          <w:sz w:val="24"/>
          <w:szCs w:val="24"/>
          <w:lang w:eastAsia="it-IT"/>
        </w:rPr>
        <w:t xml:space="preserve"> and measuring mechanism)</w:t>
      </w:r>
    </w:p>
    <w:p w14:paraId="59FF5A8F" w14:textId="77777777" w:rsidR="00E83CDC" w:rsidRPr="002D0F78" w:rsidRDefault="00E83CDC" w:rsidP="00E83CDC">
      <w:pPr>
        <w:spacing w:before="120" w:after="120"/>
        <w:rPr>
          <w:rFonts w:eastAsia="Times New Roman"/>
          <w:lang w:eastAsia="it-IT"/>
        </w:rPr>
      </w:pPr>
    </w:p>
    <w:p w14:paraId="344206E7" w14:textId="77777777" w:rsidR="00E83CDC" w:rsidRDefault="00E83CDC" w:rsidP="00E83CDC">
      <w:pPr>
        <w:pStyle w:val="ListParagraph"/>
        <w:numPr>
          <w:ilvl w:val="0"/>
          <w:numId w:val="6"/>
        </w:numPr>
        <w:spacing w:before="100" w:beforeAutospacing="1" w:after="100" w:afterAutospacing="1" w:line="240" w:lineRule="auto"/>
        <w:rPr>
          <w:rFonts w:ascii="Times New Roman" w:eastAsia="Times New Roman" w:hAnsi="Times New Roman" w:cs="Times New Roman"/>
          <w:b/>
          <w:sz w:val="24"/>
          <w:szCs w:val="24"/>
          <w:lang w:val="en-US" w:eastAsia="it-IT"/>
        </w:rPr>
      </w:pPr>
      <w:r w:rsidRPr="00BD69B1">
        <w:rPr>
          <w:rFonts w:ascii="Times New Roman" w:eastAsia="Times New Roman" w:hAnsi="Times New Roman" w:cs="Times New Roman"/>
          <w:b/>
          <w:sz w:val="24"/>
          <w:szCs w:val="24"/>
          <w:lang w:val="en-US" w:eastAsia="it-IT"/>
        </w:rPr>
        <w:t xml:space="preserve">Experience and qualifications of the </w:t>
      </w:r>
      <w:r>
        <w:rPr>
          <w:rFonts w:ascii="Times New Roman" w:eastAsia="Times New Roman" w:hAnsi="Times New Roman" w:cs="Times New Roman"/>
          <w:b/>
          <w:sz w:val="24"/>
          <w:szCs w:val="24"/>
          <w:lang w:val="en-US" w:eastAsia="it-IT"/>
        </w:rPr>
        <w:t>proposing partners</w:t>
      </w:r>
    </w:p>
    <w:p w14:paraId="640F956C" w14:textId="77777777" w:rsidR="00E83CDC" w:rsidRPr="00C46A9D" w:rsidRDefault="00E83CDC" w:rsidP="00E83CDC">
      <w:pPr>
        <w:pStyle w:val="ListParagraph"/>
        <w:numPr>
          <w:ilvl w:val="1"/>
          <w:numId w:val="6"/>
        </w:numPr>
        <w:spacing w:before="100" w:beforeAutospacing="1" w:after="100" w:afterAutospacing="1" w:line="240" w:lineRule="auto"/>
        <w:rPr>
          <w:rFonts w:ascii="Times New Roman" w:eastAsia="Times New Roman" w:hAnsi="Times New Roman" w:cs="Times New Roman"/>
          <w:bCs/>
          <w:sz w:val="24"/>
          <w:szCs w:val="24"/>
          <w:lang w:val="en-US" w:eastAsia="it-IT"/>
        </w:rPr>
      </w:pPr>
      <w:r w:rsidRPr="00BD69B1">
        <w:rPr>
          <w:rFonts w:ascii="Times New Roman" w:hAnsi="Times New Roman" w:cs="Times New Roman"/>
          <w:sz w:val="24"/>
          <w:szCs w:val="24"/>
        </w:rPr>
        <w:t>Summarise</w:t>
      </w:r>
      <w:r>
        <w:rPr>
          <w:rFonts w:ascii="Times New Roman" w:hAnsi="Times New Roman" w:cs="Times New Roman"/>
          <w:sz w:val="24"/>
          <w:szCs w:val="24"/>
        </w:rPr>
        <w:t xml:space="preserve"> the</w:t>
      </w:r>
      <w:r w:rsidRPr="00BD69B1">
        <w:rPr>
          <w:rFonts w:ascii="Times New Roman" w:hAnsi="Times New Roman" w:cs="Times New Roman"/>
          <w:sz w:val="24"/>
          <w:szCs w:val="24"/>
        </w:rPr>
        <w:t xml:space="preserve"> expertise </w:t>
      </w:r>
      <w:r>
        <w:rPr>
          <w:rFonts w:ascii="Times New Roman" w:hAnsi="Times New Roman" w:cs="Times New Roman"/>
          <w:sz w:val="24"/>
          <w:szCs w:val="24"/>
        </w:rPr>
        <w:t xml:space="preserve">of each of the proposing partners </w:t>
      </w:r>
      <w:r w:rsidRPr="00BD69B1">
        <w:rPr>
          <w:rFonts w:ascii="Times New Roman" w:hAnsi="Times New Roman" w:cs="Times New Roman"/>
          <w:sz w:val="24"/>
          <w:szCs w:val="24"/>
        </w:rPr>
        <w:t>in the chosen priority area</w:t>
      </w:r>
      <w:r>
        <w:rPr>
          <w:rFonts w:ascii="Times New Roman" w:hAnsi="Times New Roman" w:cs="Times New Roman"/>
          <w:sz w:val="24"/>
          <w:szCs w:val="24"/>
        </w:rPr>
        <w:t>(s)</w:t>
      </w:r>
      <w:r w:rsidRPr="00BD69B1">
        <w:rPr>
          <w:rFonts w:ascii="Times New Roman" w:hAnsi="Times New Roman" w:cs="Times New Roman"/>
          <w:sz w:val="24"/>
          <w:szCs w:val="24"/>
        </w:rPr>
        <w:t xml:space="preserve"> </w:t>
      </w:r>
      <w:r>
        <w:rPr>
          <w:rFonts w:ascii="Times New Roman" w:hAnsi="Times New Roman" w:cs="Times New Roman"/>
          <w:sz w:val="24"/>
          <w:szCs w:val="24"/>
        </w:rPr>
        <w:t xml:space="preserve">of the Call </w:t>
      </w:r>
      <w:r w:rsidRPr="002D0F78">
        <w:rPr>
          <w:rFonts w:ascii="Times New Roman" w:hAnsi="Times New Roman" w:cs="Times New Roman"/>
          <w:i/>
          <w:sz w:val="24"/>
          <w:szCs w:val="24"/>
          <w:lang w:val="en-US"/>
        </w:rPr>
        <w:t>(Maximum length: 300 words)</w:t>
      </w:r>
    </w:p>
    <w:p w14:paraId="6BE4BC2F" w14:textId="71D6BAD5" w:rsidR="00E83CDC" w:rsidRPr="005A61B5" w:rsidRDefault="00E83CDC" w:rsidP="00E83CDC">
      <w:pPr>
        <w:pStyle w:val="ListParagraph"/>
        <w:numPr>
          <w:ilvl w:val="1"/>
          <w:numId w:val="6"/>
        </w:numPr>
        <w:spacing w:before="100" w:beforeAutospacing="1" w:after="100" w:afterAutospacing="1" w:line="240" w:lineRule="auto"/>
        <w:rPr>
          <w:rFonts w:ascii="Times New Roman" w:eastAsia="Times New Roman" w:hAnsi="Times New Roman" w:cs="Times New Roman"/>
          <w:bCs/>
          <w:sz w:val="24"/>
          <w:szCs w:val="24"/>
          <w:lang w:val="en-US" w:eastAsia="it-IT"/>
        </w:rPr>
      </w:pPr>
      <w:r>
        <w:rPr>
          <w:rFonts w:ascii="Times New Roman" w:eastAsia="Times New Roman" w:hAnsi="Times New Roman" w:cs="Times New Roman"/>
          <w:sz w:val="24"/>
          <w:szCs w:val="24"/>
          <w:lang w:val="en-US" w:eastAsia="it-IT"/>
        </w:rPr>
        <w:t>Please list the</w:t>
      </w:r>
      <w:r w:rsidRPr="00C67D4C">
        <w:rPr>
          <w:rFonts w:ascii="Times New Roman" w:eastAsia="Times New Roman" w:hAnsi="Times New Roman" w:cs="Times New Roman"/>
          <w:sz w:val="24"/>
          <w:szCs w:val="24"/>
          <w:lang w:val="en-US" w:eastAsia="it-IT"/>
        </w:rPr>
        <w:t xml:space="preserve"> NGI-related portfolio</w:t>
      </w:r>
      <w:r>
        <w:rPr>
          <w:rFonts w:ascii="Times New Roman" w:eastAsia="Times New Roman" w:hAnsi="Times New Roman" w:cs="Times New Roman"/>
          <w:sz w:val="24"/>
          <w:szCs w:val="24"/>
          <w:lang w:val="en-US" w:eastAsia="it-IT"/>
        </w:rPr>
        <w:t xml:space="preserve"> of the proposing partners, up to 10 items</w:t>
      </w:r>
      <w:r w:rsidRPr="00C67D4C">
        <w:rPr>
          <w:rFonts w:ascii="Times New Roman" w:eastAsia="Times New Roman" w:hAnsi="Times New Roman" w:cs="Times New Roman"/>
          <w:sz w:val="24"/>
          <w:szCs w:val="24"/>
          <w:lang w:val="en-US" w:eastAsia="it-IT"/>
        </w:rPr>
        <w:t xml:space="preserve"> (solutions,</w:t>
      </w:r>
      <w:r>
        <w:rPr>
          <w:rFonts w:ascii="Times New Roman" w:eastAsia="Times New Roman" w:hAnsi="Times New Roman" w:cs="Times New Roman"/>
          <w:sz w:val="24"/>
          <w:szCs w:val="24"/>
          <w:lang w:val="en-US" w:eastAsia="it-IT"/>
        </w:rPr>
        <w:t xml:space="preserve"> </w:t>
      </w:r>
      <w:r w:rsidRPr="00C67D4C">
        <w:rPr>
          <w:rFonts w:ascii="Times New Roman" w:eastAsia="Times New Roman" w:hAnsi="Times New Roman" w:cs="Times New Roman"/>
          <w:sz w:val="24"/>
          <w:szCs w:val="24"/>
          <w:lang w:val="en-US" w:eastAsia="it-IT"/>
        </w:rPr>
        <w:t xml:space="preserve">projects, platforms, </w:t>
      </w:r>
      <w:proofErr w:type="spellStart"/>
      <w:r w:rsidRPr="00C67D4C">
        <w:rPr>
          <w:rFonts w:ascii="Times New Roman" w:eastAsia="Times New Roman" w:hAnsi="Times New Roman" w:cs="Times New Roman"/>
          <w:sz w:val="24"/>
          <w:szCs w:val="24"/>
          <w:lang w:val="en-US" w:eastAsia="it-IT"/>
        </w:rPr>
        <w:t>etc</w:t>
      </w:r>
      <w:proofErr w:type="spellEnd"/>
      <w:r w:rsidRPr="00C67D4C">
        <w:rPr>
          <w:rFonts w:ascii="Times New Roman" w:eastAsia="Times New Roman" w:hAnsi="Times New Roman" w:cs="Times New Roman"/>
          <w:sz w:val="24"/>
          <w:szCs w:val="24"/>
          <w:lang w:val="en-US" w:eastAsia="it-IT"/>
        </w:rPr>
        <w:t>…)</w:t>
      </w:r>
      <w:r>
        <w:rPr>
          <w:rFonts w:ascii="Times New Roman" w:eastAsia="Times New Roman" w:hAnsi="Times New Roman" w:cs="Times New Roman"/>
          <w:sz w:val="24"/>
          <w:szCs w:val="24"/>
          <w:lang w:val="en-US" w:eastAsia="it-IT"/>
        </w:rPr>
        <w:t xml:space="preserve"> </w:t>
      </w:r>
      <w:r>
        <w:rPr>
          <w:rFonts w:ascii="Times New Roman" w:hAnsi="Times New Roman" w:cs="Times New Roman"/>
          <w:i/>
          <w:sz w:val="24"/>
          <w:szCs w:val="24"/>
          <w:lang w:val="en-US"/>
        </w:rPr>
        <w:t>(Maximum length: 6</w:t>
      </w:r>
      <w:r w:rsidRPr="002D0F78">
        <w:rPr>
          <w:rFonts w:ascii="Times New Roman" w:hAnsi="Times New Roman" w:cs="Times New Roman"/>
          <w:i/>
          <w:sz w:val="24"/>
          <w:szCs w:val="24"/>
          <w:lang w:val="en-US"/>
        </w:rPr>
        <w:t>00 words)</w:t>
      </w:r>
    </w:p>
    <w:p w14:paraId="411449A4" w14:textId="77777777" w:rsidR="00E83CDC" w:rsidRPr="00BD69B1" w:rsidRDefault="00E83CDC" w:rsidP="00E83CDC">
      <w:pPr>
        <w:spacing w:before="100" w:beforeAutospacing="1" w:after="100" w:afterAutospacing="1"/>
        <w:rPr>
          <w:rFonts w:eastAsia="Times New Roman"/>
          <w:b/>
          <w:lang w:val="en-US" w:eastAsia="it-IT"/>
        </w:rPr>
      </w:pPr>
    </w:p>
    <w:p w14:paraId="4259F39E" w14:textId="77777777" w:rsidR="00E83CDC" w:rsidRPr="00BD69B1" w:rsidRDefault="00E83CDC" w:rsidP="00E83CDC">
      <w:pPr>
        <w:pStyle w:val="ListParagraph"/>
        <w:numPr>
          <w:ilvl w:val="0"/>
          <w:numId w:val="6"/>
        </w:num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Costs</w:t>
      </w:r>
    </w:p>
    <w:p w14:paraId="0FE3C27A" w14:textId="77777777" w:rsidR="00E83CDC" w:rsidRPr="008F46E1" w:rsidRDefault="00E83CDC" w:rsidP="00E83CDC">
      <w:pPr>
        <w:pStyle w:val="ListParagraph"/>
        <w:numPr>
          <w:ilvl w:val="1"/>
          <w:numId w:val="6"/>
        </w:numPr>
        <w:spacing w:before="120" w:after="120" w:line="240" w:lineRule="auto"/>
        <w:rPr>
          <w:rFonts w:ascii="Times New Roman" w:hAnsi="Times New Roman" w:cs="Times New Roman"/>
          <w:sz w:val="24"/>
          <w:szCs w:val="24"/>
        </w:rPr>
      </w:pPr>
      <w:r w:rsidRPr="00BD69B1">
        <w:rPr>
          <w:rFonts w:ascii="Times New Roman" w:hAnsi="Times New Roman" w:cs="Times New Roman"/>
          <w:sz w:val="24"/>
          <w:szCs w:val="24"/>
        </w:rPr>
        <w:t>Please detail the estimated costs</w:t>
      </w:r>
      <w:r>
        <w:rPr>
          <w:rFonts w:ascii="Times New Roman" w:hAnsi="Times New Roman" w:cs="Times New Roman"/>
          <w:sz w:val="24"/>
          <w:szCs w:val="24"/>
        </w:rPr>
        <w:t xml:space="preserve"> for the EU-based team (breakdown: Personnel effort (PMs) and average cost of 1PM, travel costs; other direct cost</w:t>
      </w:r>
      <w:r w:rsidRPr="008F46E1">
        <w:rPr>
          <w:rFonts w:ascii="Times New Roman" w:hAnsi="Times New Roman" w:cs="Times New Roman"/>
          <w:sz w:val="24"/>
          <w:szCs w:val="24"/>
        </w:rPr>
        <w:t>s of 25% to be applied on personnel &amp; travel, automatically)</w:t>
      </w:r>
      <w:r>
        <w:rPr>
          <w:rFonts w:ascii="Times New Roman" w:hAnsi="Times New Roman" w:cs="Times New Roman"/>
          <w:sz w:val="24"/>
          <w:szCs w:val="24"/>
        </w:rPr>
        <w:t>.</w:t>
      </w:r>
    </w:p>
    <w:p w14:paraId="2FA88023" w14:textId="77777777" w:rsidR="00E83CDC" w:rsidRDefault="00E83CDC" w:rsidP="00E83CDC">
      <w:pPr>
        <w:pStyle w:val="ListParagraph"/>
        <w:numPr>
          <w:ilvl w:val="1"/>
          <w:numId w:val="6"/>
        </w:numPr>
        <w:spacing w:before="120" w:after="120"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Please provide indications of the costs sustained and f</w:t>
      </w:r>
      <w:r w:rsidRPr="00C67D4C">
        <w:rPr>
          <w:rFonts w:ascii="Times New Roman" w:eastAsia="Times New Roman" w:hAnsi="Times New Roman" w:cs="Times New Roman"/>
          <w:sz w:val="24"/>
          <w:szCs w:val="24"/>
          <w:lang w:val="en-US" w:eastAsia="it-IT"/>
        </w:rPr>
        <w:t xml:space="preserve">unding </w:t>
      </w:r>
      <w:r>
        <w:rPr>
          <w:rFonts w:ascii="Times New Roman" w:eastAsia="Times New Roman" w:hAnsi="Times New Roman" w:cs="Times New Roman"/>
          <w:sz w:val="24"/>
          <w:szCs w:val="24"/>
          <w:lang w:val="en-US" w:eastAsia="it-IT"/>
        </w:rPr>
        <w:t xml:space="preserve">schemes that will be </w:t>
      </w:r>
      <w:proofErr w:type="spellStart"/>
      <w:r>
        <w:rPr>
          <w:rFonts w:ascii="Times New Roman" w:eastAsia="Times New Roman" w:hAnsi="Times New Roman" w:cs="Times New Roman"/>
          <w:sz w:val="24"/>
          <w:szCs w:val="24"/>
          <w:lang w:val="en-US" w:eastAsia="it-IT"/>
        </w:rPr>
        <w:t>utilised</w:t>
      </w:r>
      <w:proofErr w:type="spellEnd"/>
      <w:r>
        <w:rPr>
          <w:rFonts w:ascii="Times New Roman" w:eastAsia="Times New Roman" w:hAnsi="Times New Roman" w:cs="Times New Roman"/>
          <w:sz w:val="24"/>
          <w:szCs w:val="24"/>
          <w:lang w:val="en-US" w:eastAsia="it-IT"/>
        </w:rPr>
        <w:t xml:space="preserve"> by the US-based team. If the US-based team is part of an existing project already funded, please provide details about the project, funding agency, etc.</w:t>
      </w:r>
    </w:p>
    <w:p w14:paraId="6E4892EF" w14:textId="77777777" w:rsidR="00E83CDC" w:rsidRPr="00B721CB" w:rsidRDefault="00E83CDC" w:rsidP="00E83CDC">
      <w:pPr>
        <w:spacing w:before="120" w:after="120"/>
        <w:ind w:left="360"/>
        <w:rPr>
          <w:rFonts w:eastAsia="Times New Roman"/>
          <w:lang w:val="en-US" w:eastAsia="it-IT"/>
        </w:rPr>
      </w:pPr>
    </w:p>
    <w:p w14:paraId="7139BAF4" w14:textId="77777777" w:rsidR="00E83CDC" w:rsidRDefault="00E83CDC" w:rsidP="00E83CDC">
      <w:pPr>
        <w:pStyle w:val="ListParagraph"/>
        <w:numPr>
          <w:ilvl w:val="0"/>
          <w:numId w:val="6"/>
        </w:num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Timing</w:t>
      </w:r>
    </w:p>
    <w:p w14:paraId="4EC624A4" w14:textId="3022E7C9" w:rsidR="00E83CDC" w:rsidRDefault="00E83CDC" w:rsidP="00E83CDC">
      <w:pPr>
        <w:pStyle w:val="ListParagraph"/>
        <w:numPr>
          <w:ilvl w:val="1"/>
          <w:numId w:val="6"/>
        </w:numPr>
        <w:spacing w:before="120" w:after="120"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lastRenderedPageBreak/>
        <w:t xml:space="preserve">Please indicate the duration of the project (Short Term: from 1 up to </w:t>
      </w:r>
      <w:r w:rsidR="00611E2F">
        <w:rPr>
          <w:rFonts w:ascii="Times New Roman" w:eastAsia="Times New Roman" w:hAnsi="Times New Roman" w:cs="Times New Roman"/>
          <w:sz w:val="24"/>
          <w:szCs w:val="24"/>
          <w:lang w:val="en-US" w:eastAsia="it-IT"/>
        </w:rPr>
        <w:t>6</w:t>
      </w:r>
      <w:r>
        <w:rPr>
          <w:rFonts w:ascii="Times New Roman" w:eastAsia="Times New Roman" w:hAnsi="Times New Roman" w:cs="Times New Roman"/>
          <w:sz w:val="24"/>
          <w:szCs w:val="24"/>
          <w:lang w:val="en-US" w:eastAsia="it-IT"/>
        </w:rPr>
        <w:t xml:space="preserve"> months</w:t>
      </w:r>
      <w:r w:rsidR="00611E2F">
        <w:rPr>
          <w:rFonts w:ascii="Times New Roman" w:eastAsia="Times New Roman" w:hAnsi="Times New Roman" w:cs="Times New Roman"/>
          <w:sz w:val="24"/>
          <w:szCs w:val="24"/>
          <w:lang w:val="en-US" w:eastAsia="it-IT"/>
        </w:rPr>
        <w:t>,</w:t>
      </w:r>
      <w:r w:rsidR="00611E2F" w:rsidRPr="00611E2F">
        <w:rPr>
          <w:rFonts w:ascii="Times New Roman" w:eastAsia="Times New Roman" w:hAnsi="Times New Roman" w:cs="Times New Roman"/>
          <w:sz w:val="24"/>
          <w:szCs w:val="24"/>
          <w:lang w:val="en-US" w:eastAsia="it-IT"/>
        </w:rPr>
        <w:t xml:space="preserve"> </w:t>
      </w:r>
      <w:r w:rsidR="00611E2F">
        <w:rPr>
          <w:rFonts w:ascii="Times New Roman" w:eastAsia="Times New Roman" w:hAnsi="Times New Roman" w:cs="Times New Roman"/>
          <w:sz w:val="24"/>
          <w:szCs w:val="24"/>
          <w:lang w:val="en-US" w:eastAsia="it-IT"/>
        </w:rPr>
        <w:t xml:space="preserve">Long Term: </w:t>
      </w:r>
      <w:r w:rsidR="00611E2F">
        <w:rPr>
          <w:rFonts w:ascii="Times New Roman" w:eastAsia="Times New Roman" w:hAnsi="Times New Roman" w:cs="Times New Roman"/>
          <w:sz w:val="24"/>
          <w:szCs w:val="24"/>
          <w:lang w:val="en-US" w:eastAsia="it-IT"/>
        </w:rPr>
        <w:t>applications are not available for Open Call 4</w:t>
      </w:r>
      <w:r>
        <w:rPr>
          <w:rFonts w:ascii="Times New Roman" w:eastAsia="Times New Roman" w:hAnsi="Times New Roman" w:cs="Times New Roman"/>
          <w:sz w:val="24"/>
          <w:szCs w:val="24"/>
          <w:lang w:val="en-US" w:eastAsia="it-IT"/>
        </w:rPr>
        <w:t xml:space="preserve">) </w:t>
      </w:r>
    </w:p>
    <w:p w14:paraId="2278871D" w14:textId="77777777" w:rsidR="00E83CDC" w:rsidRDefault="00E83CDC" w:rsidP="00E83CDC">
      <w:pPr>
        <w:pStyle w:val="ListParagraph"/>
        <w:numPr>
          <w:ilvl w:val="1"/>
          <w:numId w:val="6"/>
        </w:numPr>
        <w:spacing w:before="120" w:after="120"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The indicative start date of the project will be in the month immediately following the contract signatures. </w:t>
      </w:r>
    </w:p>
    <w:p w14:paraId="04E42DB8" w14:textId="77777777" w:rsidR="00E83CDC" w:rsidRDefault="00E83CDC" w:rsidP="00E83CDC">
      <w:pPr>
        <w:spacing w:before="120" w:after="120"/>
        <w:rPr>
          <w:rFonts w:eastAsia="Times New Roman"/>
          <w:lang w:val="en-US" w:eastAsia="it-IT"/>
        </w:rPr>
      </w:pPr>
    </w:p>
    <w:p w14:paraId="40BA9894" w14:textId="77777777" w:rsidR="00E83CDC" w:rsidRPr="002D0F78" w:rsidRDefault="00E83CDC" w:rsidP="00E83CDC">
      <w:pPr>
        <w:spacing w:before="120" w:after="120"/>
        <w:rPr>
          <w:rFonts w:eastAsia="Times New Roman"/>
          <w:lang w:val="en-US" w:eastAsia="it-IT"/>
        </w:rPr>
      </w:pPr>
    </w:p>
    <w:p w14:paraId="517C2A19" w14:textId="77777777" w:rsidR="00B12773" w:rsidRPr="00E83CDC" w:rsidRDefault="00B12773">
      <w:pPr>
        <w:rPr>
          <w:lang w:val="en-US"/>
        </w:rPr>
      </w:pPr>
    </w:p>
    <w:sectPr w:rsidR="00B12773" w:rsidRPr="00E83CDC" w:rsidSect="001B131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9715F" w14:textId="77777777" w:rsidR="00711AC7" w:rsidRDefault="00711AC7" w:rsidP="00474C60">
      <w:r>
        <w:separator/>
      </w:r>
    </w:p>
  </w:endnote>
  <w:endnote w:type="continuationSeparator" w:id="0">
    <w:p w14:paraId="4E314EE1" w14:textId="77777777" w:rsidR="00711AC7" w:rsidRDefault="00711AC7" w:rsidP="0047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4D2A8" w14:textId="77777777" w:rsidR="00474C60" w:rsidRPr="00474C60" w:rsidRDefault="00474C60" w:rsidP="00474C60">
    <w:pPr>
      <w:pStyle w:val="Bodytext-small"/>
      <w:tabs>
        <w:tab w:val="left" w:pos="720"/>
        <w:tab w:val="left" w:pos="1440"/>
        <w:tab w:val="left" w:pos="2160"/>
        <w:tab w:val="left" w:pos="2880"/>
        <w:tab w:val="left" w:pos="3600"/>
        <w:tab w:val="left" w:pos="4320"/>
        <w:tab w:val="left" w:pos="5019"/>
      </w:tabs>
      <w:rPr>
        <w:szCs w:val="18"/>
      </w:rPr>
    </w:pPr>
    <w:r>
      <w:rPr>
        <w:noProof/>
        <w:lang w:eastAsia="en-GB"/>
      </w:rPr>
      <w:drawing>
        <wp:anchor distT="0" distB="0" distL="114300" distR="120650" simplePos="0" relativeHeight="251659264" behindDoc="1" locked="0" layoutInCell="1" allowOverlap="1" wp14:anchorId="6C9F7FAB" wp14:editId="3DF1BD2E">
          <wp:simplePos x="0" y="0"/>
          <wp:positionH relativeFrom="column">
            <wp:posOffset>4016375</wp:posOffset>
          </wp:positionH>
          <wp:positionV relativeFrom="paragraph">
            <wp:posOffset>-53975</wp:posOffset>
          </wp:positionV>
          <wp:extent cx="1822450" cy="291465"/>
          <wp:effectExtent l="0" t="0" r="0" b="0"/>
          <wp:wrapNone/>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9"/>
                  <pic:cNvPicPr>
                    <a:picLocks noChangeAspect="1" noChangeArrowheads="1"/>
                  </pic:cNvPicPr>
                </pic:nvPicPr>
                <pic:blipFill>
                  <a:blip r:embed="rId1"/>
                  <a:stretch>
                    <a:fillRect/>
                  </a:stretch>
                </pic:blipFill>
                <pic:spPr bwMode="auto">
                  <a:xfrm>
                    <a:off x="0" y="0"/>
                    <a:ext cx="1822450" cy="291465"/>
                  </a:xfrm>
                  <a:prstGeom prst="rect">
                    <a:avLst/>
                  </a:prstGeom>
                </pic:spPr>
              </pic:pic>
            </a:graphicData>
          </a:graphic>
        </wp:anchor>
      </w:drawing>
    </w:r>
    <w:r>
      <w:rPr>
        <w:rStyle w:val="LightOrange"/>
      </w:rPr>
      <w:t>© 2019-2022 NGIatlantic.eu</w:t>
    </w:r>
    <w:r>
      <w:rPr>
        <w:rStyle w:val="LightOrange"/>
      </w:rPr>
      <w:tab/>
    </w:r>
    <w:r>
      <w:rPr>
        <w:szCs w:val="18"/>
      </w:rPr>
      <w:tab/>
    </w:r>
    <w:r>
      <w:rPr>
        <w:szCs w:val="18"/>
      </w:rPr>
      <w:tab/>
    </w:r>
    <w:r>
      <w:t>Page</w:t>
    </w:r>
    <w:r>
      <w:rPr>
        <w:color w:val="44546A" w:themeColor="text2"/>
      </w:rPr>
      <w:t xml:space="preserve"> </w:t>
    </w:r>
    <w:r>
      <w:rPr>
        <w:color w:val="44546A" w:themeColor="text2"/>
      </w:rPr>
      <w:fldChar w:fldCharType="begin"/>
    </w:r>
    <w:r>
      <w:instrText>PAGE</w:instrText>
    </w:r>
    <w:r>
      <w:fldChar w:fldCharType="separate"/>
    </w:r>
    <w:r w:rsidR="009D3FC8">
      <w:rPr>
        <w:noProof/>
      </w:rPr>
      <w:t>1</w:t>
    </w:r>
    <w:r>
      <w:fldChar w:fldCharType="end"/>
    </w:r>
    <w:r>
      <w:rPr>
        <w:color w:val="44546A" w:themeColor="text2"/>
      </w:rPr>
      <w:t xml:space="preserve"> </w:t>
    </w:r>
    <w:r>
      <w:t>of</w:t>
    </w:r>
    <w:r>
      <w:rPr>
        <w:color w:val="44546A" w:themeColor="text2"/>
      </w:rPr>
      <w:t xml:space="preserve"> </w:t>
    </w:r>
    <w:r>
      <w:rPr>
        <w:color w:val="44546A" w:themeColor="text2"/>
      </w:rPr>
      <w:fldChar w:fldCharType="begin"/>
    </w:r>
    <w:r>
      <w:instrText>NUMPAGES</w:instrText>
    </w:r>
    <w:r>
      <w:fldChar w:fldCharType="separate"/>
    </w:r>
    <w:r w:rsidR="009D3FC8">
      <w:rPr>
        <w:noProof/>
      </w:rPr>
      <w:t>3</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93C6B" w14:textId="77777777" w:rsidR="00711AC7" w:rsidRDefault="00711AC7" w:rsidP="00474C60">
      <w:r>
        <w:separator/>
      </w:r>
    </w:p>
  </w:footnote>
  <w:footnote w:type="continuationSeparator" w:id="0">
    <w:p w14:paraId="70BD595B" w14:textId="77777777" w:rsidR="00711AC7" w:rsidRDefault="00711AC7" w:rsidP="00474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7536D" w14:textId="77777777" w:rsidR="00474C60" w:rsidRPr="00474C60" w:rsidRDefault="00474C60" w:rsidP="00474C60">
    <w:pPr>
      <w:tabs>
        <w:tab w:val="center" w:pos="4536"/>
        <w:tab w:val="right" w:pos="9072"/>
      </w:tabs>
      <w:spacing w:after="240"/>
      <w:rPr>
        <w:rFonts w:ascii="Arial" w:eastAsia="Times New Roman" w:hAnsi="Arial" w:cs="Arial"/>
        <w:color w:val="949494"/>
        <w:sz w:val="21"/>
        <w:szCs w:val="28"/>
        <w:lang w:eastAsia="de-DE"/>
      </w:rPr>
    </w:pPr>
    <w:r w:rsidRPr="00474C60">
      <w:rPr>
        <w:rFonts w:ascii="Arial" w:eastAsia="Times New Roman" w:hAnsi="Arial" w:cs="Arial"/>
        <w:bCs/>
        <w:iCs/>
        <w:noProof/>
        <w:color w:val="272A5C"/>
        <w:sz w:val="21"/>
        <w:szCs w:val="28"/>
      </w:rPr>
      <w:drawing>
        <wp:anchor distT="0" distB="0" distL="114300" distR="114300" simplePos="0" relativeHeight="251661312" behindDoc="1" locked="0" layoutInCell="1" allowOverlap="1" wp14:anchorId="0EDC2924" wp14:editId="2F22FF0E">
          <wp:simplePos x="0" y="0"/>
          <wp:positionH relativeFrom="column">
            <wp:posOffset>4341265</wp:posOffset>
          </wp:positionH>
          <wp:positionV relativeFrom="paragraph">
            <wp:posOffset>-98425</wp:posOffset>
          </wp:positionV>
          <wp:extent cx="1495425" cy="476250"/>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GI_Atlantic_Logo_extended.png"/>
                  <pic:cNvPicPr/>
                </pic:nvPicPr>
                <pic:blipFill>
                  <a:blip r:embed="rId1">
                    <a:extLst>
                      <a:ext uri="{28A0092B-C50C-407E-A947-70E740481C1C}">
                        <a14:useLocalDpi xmlns:a14="http://schemas.microsoft.com/office/drawing/2010/main" val="0"/>
                      </a:ext>
                    </a:extLst>
                  </a:blip>
                  <a:stretch>
                    <a:fillRect/>
                  </a:stretch>
                </pic:blipFill>
                <pic:spPr>
                  <a:xfrm>
                    <a:off x="0" y="0"/>
                    <a:ext cx="1495425" cy="476250"/>
                  </a:xfrm>
                  <a:prstGeom prst="rect">
                    <a:avLst/>
                  </a:prstGeom>
                </pic:spPr>
              </pic:pic>
            </a:graphicData>
          </a:graphic>
          <wp14:sizeRelH relativeFrom="page">
            <wp14:pctWidth>0</wp14:pctWidth>
          </wp14:sizeRelH>
          <wp14:sizeRelV relativeFrom="page">
            <wp14:pctHeight>0</wp14:pctHeight>
          </wp14:sizeRelV>
        </wp:anchor>
      </w:drawing>
    </w:r>
    <w:r w:rsidRPr="00474C60">
      <w:rPr>
        <w:rFonts w:ascii="Arial" w:eastAsia="Times New Roman" w:hAnsi="Arial" w:cs="Arial"/>
        <w:b/>
        <w:bCs/>
        <w:color w:val="272A5C"/>
        <w:sz w:val="21"/>
        <w:szCs w:val="28"/>
        <w:lang w:eastAsia="de-DE"/>
      </w:rPr>
      <w:t>NGIatlantic.eu</w:t>
    </w:r>
    <w:r w:rsidRPr="00474C60">
      <w:rPr>
        <w:rFonts w:ascii="Arial" w:eastAsia="Times New Roman" w:hAnsi="Arial" w:cs="Arial"/>
        <w:color w:val="272A5C"/>
        <w:sz w:val="21"/>
        <w:szCs w:val="28"/>
        <w:lang w:eastAsia="de-DE"/>
      </w:rPr>
      <w:t xml:space="preserve"> </w:t>
    </w:r>
    <w:r w:rsidRPr="00474C60">
      <w:rPr>
        <w:rFonts w:ascii="Arial" w:eastAsia="Times New Roman" w:hAnsi="Arial" w:cs="Arial"/>
        <w:color w:val="949494"/>
        <w:sz w:val="21"/>
        <w:szCs w:val="28"/>
      </w:rPr>
      <w:t>| Bridging EU-US research on Next Generation Internet</w:t>
    </w:r>
  </w:p>
  <w:p w14:paraId="27085949" w14:textId="77777777" w:rsidR="00474C60" w:rsidRDefault="00474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576817114"/>
      </v:shape>
    </w:pict>
  </w:numPicBullet>
  <w:abstractNum w:abstractNumId="0" w15:restartNumberingAfterBreak="0">
    <w:nsid w:val="001002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C401EB"/>
    <w:multiLevelType w:val="multilevel"/>
    <w:tmpl w:val="662AC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36669"/>
    <w:multiLevelType w:val="hybridMultilevel"/>
    <w:tmpl w:val="1B48FA5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EE04D3B"/>
    <w:multiLevelType w:val="hybridMultilevel"/>
    <w:tmpl w:val="0FC8D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96CC0"/>
    <w:multiLevelType w:val="hybridMultilevel"/>
    <w:tmpl w:val="AC18CB1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149B7"/>
    <w:multiLevelType w:val="hybridMultilevel"/>
    <w:tmpl w:val="B99E6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1F2BC2"/>
    <w:multiLevelType w:val="hybridMultilevel"/>
    <w:tmpl w:val="EB584C3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B97923"/>
    <w:multiLevelType w:val="hybridMultilevel"/>
    <w:tmpl w:val="DD04A700"/>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8" w15:restartNumberingAfterBreak="0">
    <w:nsid w:val="51D06971"/>
    <w:multiLevelType w:val="hybridMultilevel"/>
    <w:tmpl w:val="B9F4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0C2587"/>
    <w:multiLevelType w:val="multilevel"/>
    <w:tmpl w:val="C5200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256C97"/>
    <w:multiLevelType w:val="hybridMultilevel"/>
    <w:tmpl w:val="98800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8515A7"/>
    <w:multiLevelType w:val="hybridMultilevel"/>
    <w:tmpl w:val="A8C2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7231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9"/>
  </w:num>
  <w:num w:numId="3">
    <w:abstractNumId w:val="1"/>
  </w:num>
  <w:num w:numId="4">
    <w:abstractNumId w:val="5"/>
  </w:num>
  <w:num w:numId="5">
    <w:abstractNumId w:val="2"/>
  </w:num>
  <w:num w:numId="6">
    <w:abstractNumId w:val="12"/>
  </w:num>
  <w:num w:numId="7">
    <w:abstractNumId w:val="0"/>
  </w:num>
  <w:num w:numId="8">
    <w:abstractNumId w:val="6"/>
  </w:num>
  <w:num w:numId="9">
    <w:abstractNumId w:val="4"/>
  </w:num>
  <w:num w:numId="10">
    <w:abstractNumId w:val="8"/>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773"/>
    <w:rsid w:val="00002F9C"/>
    <w:rsid w:val="000864A2"/>
    <w:rsid w:val="000A630A"/>
    <w:rsid w:val="000E1EF0"/>
    <w:rsid w:val="00141509"/>
    <w:rsid w:val="00151BD7"/>
    <w:rsid w:val="001A6714"/>
    <w:rsid w:val="001B131F"/>
    <w:rsid w:val="00250690"/>
    <w:rsid w:val="002E54F3"/>
    <w:rsid w:val="002F6FD4"/>
    <w:rsid w:val="00311AE2"/>
    <w:rsid w:val="00324E92"/>
    <w:rsid w:val="003744DB"/>
    <w:rsid w:val="00474C60"/>
    <w:rsid w:val="004B6143"/>
    <w:rsid w:val="0051221B"/>
    <w:rsid w:val="00586A14"/>
    <w:rsid w:val="005A61B5"/>
    <w:rsid w:val="005E5E2F"/>
    <w:rsid w:val="00611E2F"/>
    <w:rsid w:val="00695AAB"/>
    <w:rsid w:val="00711AC7"/>
    <w:rsid w:val="00753B3A"/>
    <w:rsid w:val="007B3441"/>
    <w:rsid w:val="00867833"/>
    <w:rsid w:val="0088288C"/>
    <w:rsid w:val="008B347E"/>
    <w:rsid w:val="008B4EB4"/>
    <w:rsid w:val="008D22E9"/>
    <w:rsid w:val="008D4470"/>
    <w:rsid w:val="008E75DF"/>
    <w:rsid w:val="00934180"/>
    <w:rsid w:val="00962346"/>
    <w:rsid w:val="00985EB9"/>
    <w:rsid w:val="009A23E1"/>
    <w:rsid w:val="009C2A6F"/>
    <w:rsid w:val="009D3FC8"/>
    <w:rsid w:val="00A73089"/>
    <w:rsid w:val="00A86649"/>
    <w:rsid w:val="00B12773"/>
    <w:rsid w:val="00B62C57"/>
    <w:rsid w:val="00B91409"/>
    <w:rsid w:val="00BC37F2"/>
    <w:rsid w:val="00C032B4"/>
    <w:rsid w:val="00C80314"/>
    <w:rsid w:val="00CB1AAD"/>
    <w:rsid w:val="00D10F63"/>
    <w:rsid w:val="00D911A4"/>
    <w:rsid w:val="00DC3600"/>
    <w:rsid w:val="00E26503"/>
    <w:rsid w:val="00E41868"/>
    <w:rsid w:val="00E83CDC"/>
    <w:rsid w:val="00EA7603"/>
    <w:rsid w:val="00EB56BB"/>
    <w:rsid w:val="00EF0814"/>
    <w:rsid w:val="00F005A5"/>
    <w:rsid w:val="00F13F61"/>
    <w:rsid w:val="00F546B5"/>
    <w:rsid w:val="00FA06FA"/>
    <w:rsid w:val="00FC1FC9"/>
    <w:rsid w:val="00FE2B59"/>
    <w:rsid w:val="00FF594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24E0"/>
  <w15:chartTrackingRefBased/>
  <w15:docId w15:val="{3452A8C6-AFC8-4331-A644-9B108877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3F61"/>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934180"/>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CB1AAD"/>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88C"/>
    <w:pPr>
      <w:spacing w:after="160" w:line="259"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3744DB"/>
    <w:rPr>
      <w:color w:val="0563C1" w:themeColor="hyperlink"/>
      <w:u w:val="single"/>
    </w:rPr>
  </w:style>
  <w:style w:type="character" w:customStyle="1" w:styleId="UnresolvedMention1">
    <w:name w:val="Unresolved Mention1"/>
    <w:basedOn w:val="DefaultParagraphFont"/>
    <w:uiPriority w:val="99"/>
    <w:semiHidden/>
    <w:unhideWhenUsed/>
    <w:rsid w:val="003744DB"/>
    <w:rPr>
      <w:color w:val="605E5C"/>
      <w:shd w:val="clear" w:color="auto" w:fill="E1DFDD"/>
    </w:rPr>
  </w:style>
  <w:style w:type="paragraph" w:styleId="BalloonText">
    <w:name w:val="Balloon Text"/>
    <w:basedOn w:val="Normal"/>
    <w:link w:val="BalloonTextChar"/>
    <w:uiPriority w:val="99"/>
    <w:semiHidden/>
    <w:unhideWhenUsed/>
    <w:rsid w:val="008B4EB4"/>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8B4EB4"/>
    <w:rPr>
      <w:rFonts w:ascii="Segoe UI" w:hAnsi="Segoe UI" w:cs="Segoe UI"/>
      <w:sz w:val="18"/>
      <w:szCs w:val="18"/>
    </w:rPr>
  </w:style>
  <w:style w:type="character" w:customStyle="1" w:styleId="Heading1Char">
    <w:name w:val="Heading 1 Char"/>
    <w:basedOn w:val="DefaultParagraphFont"/>
    <w:link w:val="Heading1"/>
    <w:uiPriority w:val="9"/>
    <w:rsid w:val="00934180"/>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934180"/>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934180"/>
    <w:rPr>
      <w:rFonts w:eastAsiaTheme="minorEastAsia"/>
      <w:color w:val="5A5A5A" w:themeColor="text1" w:themeTint="A5"/>
      <w:spacing w:val="15"/>
    </w:rPr>
  </w:style>
  <w:style w:type="paragraph" w:styleId="NormalWeb">
    <w:name w:val="Normal (Web)"/>
    <w:basedOn w:val="Normal"/>
    <w:uiPriority w:val="99"/>
    <w:unhideWhenUsed/>
    <w:rsid w:val="00E41868"/>
    <w:pPr>
      <w:spacing w:before="100" w:beforeAutospacing="1" w:after="100" w:afterAutospacing="1"/>
    </w:pPr>
    <w:rPr>
      <w:rFonts w:eastAsia="Times New Roman"/>
      <w:lang w:val="it-IT" w:eastAsia="it-IT"/>
    </w:rPr>
  </w:style>
  <w:style w:type="character" w:customStyle="1" w:styleId="Heading2Char">
    <w:name w:val="Heading 2 Char"/>
    <w:basedOn w:val="DefaultParagraphFont"/>
    <w:link w:val="Heading2"/>
    <w:uiPriority w:val="9"/>
    <w:rsid w:val="00CB1AA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74C60"/>
    <w:pPr>
      <w:tabs>
        <w:tab w:val="center" w:pos="4819"/>
        <w:tab w:val="right" w:pos="9638"/>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474C60"/>
  </w:style>
  <w:style w:type="paragraph" w:styleId="Footer">
    <w:name w:val="footer"/>
    <w:basedOn w:val="Normal"/>
    <w:link w:val="FooterChar"/>
    <w:uiPriority w:val="99"/>
    <w:unhideWhenUsed/>
    <w:rsid w:val="00474C60"/>
    <w:pPr>
      <w:tabs>
        <w:tab w:val="center" w:pos="4819"/>
        <w:tab w:val="right" w:pos="9638"/>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474C60"/>
  </w:style>
  <w:style w:type="character" w:customStyle="1" w:styleId="LightOrange">
    <w:name w:val="Light Orange"/>
    <w:basedOn w:val="DefaultParagraphFont"/>
    <w:uiPriority w:val="1"/>
    <w:qFormat/>
    <w:rsid w:val="00474C60"/>
    <w:rPr>
      <w:rFonts w:asciiTheme="minorHAnsi" w:hAnsiTheme="minorHAnsi"/>
      <w:b w:val="0"/>
      <w:i w:val="0"/>
      <w:color w:val="DC6206"/>
    </w:rPr>
  </w:style>
  <w:style w:type="paragraph" w:customStyle="1" w:styleId="Bodytext-small">
    <w:name w:val="Body text - small"/>
    <w:basedOn w:val="Normal"/>
    <w:qFormat/>
    <w:rsid w:val="00474C60"/>
    <w:pPr>
      <w:widowControl w:val="0"/>
      <w:spacing w:before="120" w:after="120"/>
      <w:jc w:val="both"/>
    </w:pPr>
    <w:rPr>
      <w:rFonts w:asciiTheme="minorHAnsi" w:eastAsia="Times New Roman" w:hAnsiTheme="minorHAnsi" w:cs="Arial"/>
      <w:bCs/>
      <w:iCs/>
      <w:color w:val="5B9BD5" w:themeColor="accent5"/>
      <w:sz w:val="16"/>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29414">
      <w:bodyDiv w:val="1"/>
      <w:marLeft w:val="0"/>
      <w:marRight w:val="0"/>
      <w:marTop w:val="0"/>
      <w:marBottom w:val="0"/>
      <w:divBdr>
        <w:top w:val="none" w:sz="0" w:space="0" w:color="auto"/>
        <w:left w:val="none" w:sz="0" w:space="0" w:color="auto"/>
        <w:bottom w:val="none" w:sz="0" w:space="0" w:color="auto"/>
        <w:right w:val="none" w:sz="0" w:space="0" w:color="auto"/>
      </w:divBdr>
      <w:divsChild>
        <w:div w:id="281697056">
          <w:marLeft w:val="0"/>
          <w:marRight w:val="0"/>
          <w:marTop w:val="0"/>
          <w:marBottom w:val="0"/>
          <w:divBdr>
            <w:top w:val="none" w:sz="0" w:space="0" w:color="auto"/>
            <w:left w:val="none" w:sz="0" w:space="0" w:color="auto"/>
            <w:bottom w:val="none" w:sz="0" w:space="0" w:color="auto"/>
            <w:right w:val="none" w:sz="0" w:space="0" w:color="auto"/>
          </w:divBdr>
          <w:divsChild>
            <w:div w:id="1736009752">
              <w:marLeft w:val="0"/>
              <w:marRight w:val="0"/>
              <w:marTop w:val="0"/>
              <w:marBottom w:val="0"/>
              <w:divBdr>
                <w:top w:val="none" w:sz="0" w:space="0" w:color="auto"/>
                <w:left w:val="none" w:sz="0" w:space="0" w:color="auto"/>
                <w:bottom w:val="none" w:sz="0" w:space="0" w:color="auto"/>
                <w:right w:val="none" w:sz="0" w:space="0" w:color="auto"/>
              </w:divBdr>
              <w:divsChild>
                <w:div w:id="972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82015">
      <w:bodyDiv w:val="1"/>
      <w:marLeft w:val="0"/>
      <w:marRight w:val="0"/>
      <w:marTop w:val="0"/>
      <w:marBottom w:val="0"/>
      <w:divBdr>
        <w:top w:val="none" w:sz="0" w:space="0" w:color="auto"/>
        <w:left w:val="none" w:sz="0" w:space="0" w:color="auto"/>
        <w:bottom w:val="none" w:sz="0" w:space="0" w:color="auto"/>
        <w:right w:val="none" w:sz="0" w:space="0" w:color="auto"/>
      </w:divBdr>
    </w:div>
    <w:div w:id="355230787">
      <w:bodyDiv w:val="1"/>
      <w:marLeft w:val="0"/>
      <w:marRight w:val="0"/>
      <w:marTop w:val="0"/>
      <w:marBottom w:val="0"/>
      <w:divBdr>
        <w:top w:val="none" w:sz="0" w:space="0" w:color="auto"/>
        <w:left w:val="none" w:sz="0" w:space="0" w:color="auto"/>
        <w:bottom w:val="none" w:sz="0" w:space="0" w:color="auto"/>
        <w:right w:val="none" w:sz="0" w:space="0" w:color="auto"/>
      </w:divBdr>
    </w:div>
    <w:div w:id="417288694">
      <w:bodyDiv w:val="1"/>
      <w:marLeft w:val="0"/>
      <w:marRight w:val="0"/>
      <w:marTop w:val="0"/>
      <w:marBottom w:val="0"/>
      <w:divBdr>
        <w:top w:val="none" w:sz="0" w:space="0" w:color="auto"/>
        <w:left w:val="none" w:sz="0" w:space="0" w:color="auto"/>
        <w:bottom w:val="none" w:sz="0" w:space="0" w:color="auto"/>
        <w:right w:val="none" w:sz="0" w:space="0" w:color="auto"/>
      </w:divBdr>
    </w:div>
    <w:div w:id="444420540">
      <w:bodyDiv w:val="1"/>
      <w:marLeft w:val="0"/>
      <w:marRight w:val="0"/>
      <w:marTop w:val="0"/>
      <w:marBottom w:val="0"/>
      <w:divBdr>
        <w:top w:val="none" w:sz="0" w:space="0" w:color="auto"/>
        <w:left w:val="none" w:sz="0" w:space="0" w:color="auto"/>
        <w:bottom w:val="none" w:sz="0" w:space="0" w:color="auto"/>
        <w:right w:val="none" w:sz="0" w:space="0" w:color="auto"/>
      </w:divBdr>
    </w:div>
    <w:div w:id="468136446">
      <w:bodyDiv w:val="1"/>
      <w:marLeft w:val="0"/>
      <w:marRight w:val="0"/>
      <w:marTop w:val="0"/>
      <w:marBottom w:val="0"/>
      <w:divBdr>
        <w:top w:val="none" w:sz="0" w:space="0" w:color="auto"/>
        <w:left w:val="none" w:sz="0" w:space="0" w:color="auto"/>
        <w:bottom w:val="none" w:sz="0" w:space="0" w:color="auto"/>
        <w:right w:val="none" w:sz="0" w:space="0" w:color="auto"/>
      </w:divBdr>
      <w:divsChild>
        <w:div w:id="369576299">
          <w:marLeft w:val="0"/>
          <w:marRight w:val="0"/>
          <w:marTop w:val="0"/>
          <w:marBottom w:val="0"/>
          <w:divBdr>
            <w:top w:val="none" w:sz="0" w:space="0" w:color="auto"/>
            <w:left w:val="none" w:sz="0" w:space="0" w:color="auto"/>
            <w:bottom w:val="none" w:sz="0" w:space="0" w:color="auto"/>
            <w:right w:val="none" w:sz="0" w:space="0" w:color="auto"/>
          </w:divBdr>
          <w:divsChild>
            <w:div w:id="543827941">
              <w:marLeft w:val="0"/>
              <w:marRight w:val="0"/>
              <w:marTop w:val="0"/>
              <w:marBottom w:val="0"/>
              <w:divBdr>
                <w:top w:val="none" w:sz="0" w:space="0" w:color="auto"/>
                <w:left w:val="none" w:sz="0" w:space="0" w:color="auto"/>
                <w:bottom w:val="none" w:sz="0" w:space="0" w:color="auto"/>
                <w:right w:val="none" w:sz="0" w:space="0" w:color="auto"/>
              </w:divBdr>
              <w:divsChild>
                <w:div w:id="319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666918">
      <w:bodyDiv w:val="1"/>
      <w:marLeft w:val="0"/>
      <w:marRight w:val="0"/>
      <w:marTop w:val="0"/>
      <w:marBottom w:val="0"/>
      <w:divBdr>
        <w:top w:val="none" w:sz="0" w:space="0" w:color="auto"/>
        <w:left w:val="none" w:sz="0" w:space="0" w:color="auto"/>
        <w:bottom w:val="none" w:sz="0" w:space="0" w:color="auto"/>
        <w:right w:val="none" w:sz="0" w:space="0" w:color="auto"/>
      </w:divBdr>
    </w:div>
    <w:div w:id="787819996">
      <w:bodyDiv w:val="1"/>
      <w:marLeft w:val="0"/>
      <w:marRight w:val="0"/>
      <w:marTop w:val="0"/>
      <w:marBottom w:val="0"/>
      <w:divBdr>
        <w:top w:val="none" w:sz="0" w:space="0" w:color="auto"/>
        <w:left w:val="none" w:sz="0" w:space="0" w:color="auto"/>
        <w:bottom w:val="none" w:sz="0" w:space="0" w:color="auto"/>
        <w:right w:val="none" w:sz="0" w:space="0" w:color="auto"/>
      </w:divBdr>
    </w:div>
    <w:div w:id="808086020">
      <w:bodyDiv w:val="1"/>
      <w:marLeft w:val="0"/>
      <w:marRight w:val="0"/>
      <w:marTop w:val="0"/>
      <w:marBottom w:val="0"/>
      <w:divBdr>
        <w:top w:val="none" w:sz="0" w:space="0" w:color="auto"/>
        <w:left w:val="none" w:sz="0" w:space="0" w:color="auto"/>
        <w:bottom w:val="none" w:sz="0" w:space="0" w:color="auto"/>
        <w:right w:val="none" w:sz="0" w:space="0" w:color="auto"/>
      </w:divBdr>
    </w:div>
    <w:div w:id="874004648">
      <w:bodyDiv w:val="1"/>
      <w:marLeft w:val="0"/>
      <w:marRight w:val="0"/>
      <w:marTop w:val="0"/>
      <w:marBottom w:val="0"/>
      <w:divBdr>
        <w:top w:val="none" w:sz="0" w:space="0" w:color="auto"/>
        <w:left w:val="none" w:sz="0" w:space="0" w:color="auto"/>
        <w:bottom w:val="none" w:sz="0" w:space="0" w:color="auto"/>
        <w:right w:val="none" w:sz="0" w:space="0" w:color="auto"/>
      </w:divBdr>
    </w:div>
    <w:div w:id="935749400">
      <w:bodyDiv w:val="1"/>
      <w:marLeft w:val="0"/>
      <w:marRight w:val="0"/>
      <w:marTop w:val="0"/>
      <w:marBottom w:val="0"/>
      <w:divBdr>
        <w:top w:val="none" w:sz="0" w:space="0" w:color="auto"/>
        <w:left w:val="none" w:sz="0" w:space="0" w:color="auto"/>
        <w:bottom w:val="none" w:sz="0" w:space="0" w:color="auto"/>
        <w:right w:val="none" w:sz="0" w:space="0" w:color="auto"/>
      </w:divBdr>
    </w:div>
    <w:div w:id="940574363">
      <w:bodyDiv w:val="1"/>
      <w:marLeft w:val="0"/>
      <w:marRight w:val="0"/>
      <w:marTop w:val="0"/>
      <w:marBottom w:val="0"/>
      <w:divBdr>
        <w:top w:val="none" w:sz="0" w:space="0" w:color="auto"/>
        <w:left w:val="none" w:sz="0" w:space="0" w:color="auto"/>
        <w:bottom w:val="none" w:sz="0" w:space="0" w:color="auto"/>
        <w:right w:val="none" w:sz="0" w:space="0" w:color="auto"/>
      </w:divBdr>
      <w:divsChild>
        <w:div w:id="657728516">
          <w:marLeft w:val="720"/>
          <w:marRight w:val="0"/>
          <w:marTop w:val="0"/>
          <w:marBottom w:val="0"/>
          <w:divBdr>
            <w:top w:val="none" w:sz="0" w:space="0" w:color="auto"/>
            <w:left w:val="none" w:sz="0" w:space="0" w:color="auto"/>
            <w:bottom w:val="none" w:sz="0" w:space="0" w:color="auto"/>
            <w:right w:val="none" w:sz="0" w:space="0" w:color="auto"/>
          </w:divBdr>
        </w:div>
      </w:divsChild>
    </w:div>
    <w:div w:id="984894263">
      <w:bodyDiv w:val="1"/>
      <w:marLeft w:val="0"/>
      <w:marRight w:val="0"/>
      <w:marTop w:val="0"/>
      <w:marBottom w:val="0"/>
      <w:divBdr>
        <w:top w:val="none" w:sz="0" w:space="0" w:color="auto"/>
        <w:left w:val="none" w:sz="0" w:space="0" w:color="auto"/>
        <w:bottom w:val="none" w:sz="0" w:space="0" w:color="auto"/>
        <w:right w:val="none" w:sz="0" w:space="0" w:color="auto"/>
      </w:divBdr>
    </w:div>
    <w:div w:id="990062558">
      <w:bodyDiv w:val="1"/>
      <w:marLeft w:val="0"/>
      <w:marRight w:val="0"/>
      <w:marTop w:val="0"/>
      <w:marBottom w:val="0"/>
      <w:divBdr>
        <w:top w:val="none" w:sz="0" w:space="0" w:color="auto"/>
        <w:left w:val="none" w:sz="0" w:space="0" w:color="auto"/>
        <w:bottom w:val="none" w:sz="0" w:space="0" w:color="auto"/>
        <w:right w:val="none" w:sz="0" w:space="0" w:color="auto"/>
      </w:divBdr>
    </w:div>
    <w:div w:id="1001934070">
      <w:bodyDiv w:val="1"/>
      <w:marLeft w:val="0"/>
      <w:marRight w:val="0"/>
      <w:marTop w:val="0"/>
      <w:marBottom w:val="0"/>
      <w:divBdr>
        <w:top w:val="none" w:sz="0" w:space="0" w:color="auto"/>
        <w:left w:val="none" w:sz="0" w:space="0" w:color="auto"/>
        <w:bottom w:val="none" w:sz="0" w:space="0" w:color="auto"/>
        <w:right w:val="none" w:sz="0" w:space="0" w:color="auto"/>
      </w:divBdr>
    </w:div>
    <w:div w:id="1079447397">
      <w:bodyDiv w:val="1"/>
      <w:marLeft w:val="0"/>
      <w:marRight w:val="0"/>
      <w:marTop w:val="0"/>
      <w:marBottom w:val="0"/>
      <w:divBdr>
        <w:top w:val="none" w:sz="0" w:space="0" w:color="auto"/>
        <w:left w:val="none" w:sz="0" w:space="0" w:color="auto"/>
        <w:bottom w:val="none" w:sz="0" w:space="0" w:color="auto"/>
        <w:right w:val="none" w:sz="0" w:space="0" w:color="auto"/>
      </w:divBdr>
      <w:divsChild>
        <w:div w:id="1984239205">
          <w:marLeft w:val="0"/>
          <w:marRight w:val="0"/>
          <w:marTop w:val="0"/>
          <w:marBottom w:val="0"/>
          <w:divBdr>
            <w:top w:val="none" w:sz="0" w:space="0" w:color="auto"/>
            <w:left w:val="none" w:sz="0" w:space="0" w:color="auto"/>
            <w:bottom w:val="none" w:sz="0" w:space="0" w:color="auto"/>
            <w:right w:val="none" w:sz="0" w:space="0" w:color="auto"/>
          </w:divBdr>
          <w:divsChild>
            <w:div w:id="1701315060">
              <w:marLeft w:val="0"/>
              <w:marRight w:val="0"/>
              <w:marTop w:val="0"/>
              <w:marBottom w:val="0"/>
              <w:divBdr>
                <w:top w:val="none" w:sz="0" w:space="0" w:color="auto"/>
                <w:left w:val="none" w:sz="0" w:space="0" w:color="auto"/>
                <w:bottom w:val="none" w:sz="0" w:space="0" w:color="auto"/>
                <w:right w:val="none" w:sz="0" w:space="0" w:color="auto"/>
              </w:divBdr>
              <w:divsChild>
                <w:div w:id="11594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6182">
      <w:bodyDiv w:val="1"/>
      <w:marLeft w:val="0"/>
      <w:marRight w:val="0"/>
      <w:marTop w:val="0"/>
      <w:marBottom w:val="0"/>
      <w:divBdr>
        <w:top w:val="none" w:sz="0" w:space="0" w:color="auto"/>
        <w:left w:val="none" w:sz="0" w:space="0" w:color="auto"/>
        <w:bottom w:val="none" w:sz="0" w:space="0" w:color="auto"/>
        <w:right w:val="none" w:sz="0" w:space="0" w:color="auto"/>
      </w:divBdr>
    </w:div>
    <w:div w:id="1209105099">
      <w:bodyDiv w:val="1"/>
      <w:marLeft w:val="0"/>
      <w:marRight w:val="0"/>
      <w:marTop w:val="0"/>
      <w:marBottom w:val="0"/>
      <w:divBdr>
        <w:top w:val="none" w:sz="0" w:space="0" w:color="auto"/>
        <w:left w:val="none" w:sz="0" w:space="0" w:color="auto"/>
        <w:bottom w:val="none" w:sz="0" w:space="0" w:color="auto"/>
        <w:right w:val="none" w:sz="0" w:space="0" w:color="auto"/>
      </w:divBdr>
    </w:div>
    <w:div w:id="1241980987">
      <w:bodyDiv w:val="1"/>
      <w:marLeft w:val="0"/>
      <w:marRight w:val="0"/>
      <w:marTop w:val="0"/>
      <w:marBottom w:val="0"/>
      <w:divBdr>
        <w:top w:val="none" w:sz="0" w:space="0" w:color="auto"/>
        <w:left w:val="none" w:sz="0" w:space="0" w:color="auto"/>
        <w:bottom w:val="none" w:sz="0" w:space="0" w:color="auto"/>
        <w:right w:val="none" w:sz="0" w:space="0" w:color="auto"/>
      </w:divBdr>
    </w:div>
    <w:div w:id="1258900418">
      <w:bodyDiv w:val="1"/>
      <w:marLeft w:val="0"/>
      <w:marRight w:val="0"/>
      <w:marTop w:val="0"/>
      <w:marBottom w:val="0"/>
      <w:divBdr>
        <w:top w:val="none" w:sz="0" w:space="0" w:color="auto"/>
        <w:left w:val="none" w:sz="0" w:space="0" w:color="auto"/>
        <w:bottom w:val="none" w:sz="0" w:space="0" w:color="auto"/>
        <w:right w:val="none" w:sz="0" w:space="0" w:color="auto"/>
      </w:divBdr>
    </w:div>
    <w:div w:id="1298727976">
      <w:bodyDiv w:val="1"/>
      <w:marLeft w:val="0"/>
      <w:marRight w:val="0"/>
      <w:marTop w:val="0"/>
      <w:marBottom w:val="0"/>
      <w:divBdr>
        <w:top w:val="none" w:sz="0" w:space="0" w:color="auto"/>
        <w:left w:val="none" w:sz="0" w:space="0" w:color="auto"/>
        <w:bottom w:val="none" w:sz="0" w:space="0" w:color="auto"/>
        <w:right w:val="none" w:sz="0" w:space="0" w:color="auto"/>
      </w:divBdr>
    </w:div>
    <w:div w:id="1440754686">
      <w:bodyDiv w:val="1"/>
      <w:marLeft w:val="0"/>
      <w:marRight w:val="0"/>
      <w:marTop w:val="0"/>
      <w:marBottom w:val="0"/>
      <w:divBdr>
        <w:top w:val="none" w:sz="0" w:space="0" w:color="auto"/>
        <w:left w:val="none" w:sz="0" w:space="0" w:color="auto"/>
        <w:bottom w:val="none" w:sz="0" w:space="0" w:color="auto"/>
        <w:right w:val="none" w:sz="0" w:space="0" w:color="auto"/>
      </w:divBdr>
      <w:divsChild>
        <w:div w:id="658078888">
          <w:marLeft w:val="0"/>
          <w:marRight w:val="0"/>
          <w:marTop w:val="0"/>
          <w:marBottom w:val="0"/>
          <w:divBdr>
            <w:top w:val="none" w:sz="0" w:space="0" w:color="auto"/>
            <w:left w:val="none" w:sz="0" w:space="0" w:color="auto"/>
            <w:bottom w:val="none" w:sz="0" w:space="0" w:color="auto"/>
            <w:right w:val="none" w:sz="0" w:space="0" w:color="auto"/>
          </w:divBdr>
        </w:div>
      </w:divsChild>
    </w:div>
    <w:div w:id="1514219950">
      <w:bodyDiv w:val="1"/>
      <w:marLeft w:val="0"/>
      <w:marRight w:val="0"/>
      <w:marTop w:val="0"/>
      <w:marBottom w:val="0"/>
      <w:divBdr>
        <w:top w:val="none" w:sz="0" w:space="0" w:color="auto"/>
        <w:left w:val="none" w:sz="0" w:space="0" w:color="auto"/>
        <w:bottom w:val="none" w:sz="0" w:space="0" w:color="auto"/>
        <w:right w:val="none" w:sz="0" w:space="0" w:color="auto"/>
      </w:divBdr>
    </w:div>
    <w:div w:id="1542278828">
      <w:bodyDiv w:val="1"/>
      <w:marLeft w:val="0"/>
      <w:marRight w:val="0"/>
      <w:marTop w:val="0"/>
      <w:marBottom w:val="0"/>
      <w:divBdr>
        <w:top w:val="none" w:sz="0" w:space="0" w:color="auto"/>
        <w:left w:val="none" w:sz="0" w:space="0" w:color="auto"/>
        <w:bottom w:val="none" w:sz="0" w:space="0" w:color="auto"/>
        <w:right w:val="none" w:sz="0" w:space="0" w:color="auto"/>
      </w:divBdr>
    </w:div>
    <w:div w:id="1566338237">
      <w:bodyDiv w:val="1"/>
      <w:marLeft w:val="0"/>
      <w:marRight w:val="0"/>
      <w:marTop w:val="0"/>
      <w:marBottom w:val="0"/>
      <w:divBdr>
        <w:top w:val="none" w:sz="0" w:space="0" w:color="auto"/>
        <w:left w:val="none" w:sz="0" w:space="0" w:color="auto"/>
        <w:bottom w:val="none" w:sz="0" w:space="0" w:color="auto"/>
        <w:right w:val="none" w:sz="0" w:space="0" w:color="auto"/>
      </w:divBdr>
    </w:div>
    <w:div w:id="1600989055">
      <w:bodyDiv w:val="1"/>
      <w:marLeft w:val="0"/>
      <w:marRight w:val="0"/>
      <w:marTop w:val="0"/>
      <w:marBottom w:val="0"/>
      <w:divBdr>
        <w:top w:val="none" w:sz="0" w:space="0" w:color="auto"/>
        <w:left w:val="none" w:sz="0" w:space="0" w:color="auto"/>
        <w:bottom w:val="none" w:sz="0" w:space="0" w:color="auto"/>
        <w:right w:val="none" w:sz="0" w:space="0" w:color="auto"/>
      </w:divBdr>
    </w:div>
    <w:div w:id="1627542325">
      <w:bodyDiv w:val="1"/>
      <w:marLeft w:val="0"/>
      <w:marRight w:val="0"/>
      <w:marTop w:val="0"/>
      <w:marBottom w:val="0"/>
      <w:divBdr>
        <w:top w:val="none" w:sz="0" w:space="0" w:color="auto"/>
        <w:left w:val="none" w:sz="0" w:space="0" w:color="auto"/>
        <w:bottom w:val="none" w:sz="0" w:space="0" w:color="auto"/>
        <w:right w:val="none" w:sz="0" w:space="0" w:color="auto"/>
      </w:divBdr>
    </w:div>
    <w:div w:id="1652784075">
      <w:bodyDiv w:val="1"/>
      <w:marLeft w:val="0"/>
      <w:marRight w:val="0"/>
      <w:marTop w:val="0"/>
      <w:marBottom w:val="0"/>
      <w:divBdr>
        <w:top w:val="none" w:sz="0" w:space="0" w:color="auto"/>
        <w:left w:val="none" w:sz="0" w:space="0" w:color="auto"/>
        <w:bottom w:val="none" w:sz="0" w:space="0" w:color="auto"/>
        <w:right w:val="none" w:sz="0" w:space="0" w:color="auto"/>
      </w:divBdr>
    </w:div>
    <w:div w:id="1716083286">
      <w:bodyDiv w:val="1"/>
      <w:marLeft w:val="0"/>
      <w:marRight w:val="0"/>
      <w:marTop w:val="0"/>
      <w:marBottom w:val="0"/>
      <w:divBdr>
        <w:top w:val="none" w:sz="0" w:space="0" w:color="auto"/>
        <w:left w:val="none" w:sz="0" w:space="0" w:color="auto"/>
        <w:bottom w:val="none" w:sz="0" w:space="0" w:color="auto"/>
        <w:right w:val="none" w:sz="0" w:space="0" w:color="auto"/>
      </w:divBdr>
    </w:div>
    <w:div w:id="1792821988">
      <w:bodyDiv w:val="1"/>
      <w:marLeft w:val="0"/>
      <w:marRight w:val="0"/>
      <w:marTop w:val="0"/>
      <w:marBottom w:val="0"/>
      <w:divBdr>
        <w:top w:val="none" w:sz="0" w:space="0" w:color="auto"/>
        <w:left w:val="none" w:sz="0" w:space="0" w:color="auto"/>
        <w:bottom w:val="none" w:sz="0" w:space="0" w:color="auto"/>
        <w:right w:val="none" w:sz="0" w:space="0" w:color="auto"/>
      </w:divBdr>
    </w:div>
    <w:div w:id="1799253459">
      <w:bodyDiv w:val="1"/>
      <w:marLeft w:val="0"/>
      <w:marRight w:val="0"/>
      <w:marTop w:val="0"/>
      <w:marBottom w:val="0"/>
      <w:divBdr>
        <w:top w:val="none" w:sz="0" w:space="0" w:color="auto"/>
        <w:left w:val="none" w:sz="0" w:space="0" w:color="auto"/>
        <w:bottom w:val="none" w:sz="0" w:space="0" w:color="auto"/>
        <w:right w:val="none" w:sz="0" w:space="0" w:color="auto"/>
      </w:divBdr>
    </w:div>
    <w:div w:id="1874031482">
      <w:bodyDiv w:val="1"/>
      <w:marLeft w:val="0"/>
      <w:marRight w:val="0"/>
      <w:marTop w:val="0"/>
      <w:marBottom w:val="0"/>
      <w:divBdr>
        <w:top w:val="none" w:sz="0" w:space="0" w:color="auto"/>
        <w:left w:val="none" w:sz="0" w:space="0" w:color="auto"/>
        <w:bottom w:val="none" w:sz="0" w:space="0" w:color="auto"/>
        <w:right w:val="none" w:sz="0" w:space="0" w:color="auto"/>
      </w:divBdr>
    </w:div>
    <w:div w:id="1874147853">
      <w:bodyDiv w:val="1"/>
      <w:marLeft w:val="0"/>
      <w:marRight w:val="0"/>
      <w:marTop w:val="0"/>
      <w:marBottom w:val="0"/>
      <w:divBdr>
        <w:top w:val="none" w:sz="0" w:space="0" w:color="auto"/>
        <w:left w:val="none" w:sz="0" w:space="0" w:color="auto"/>
        <w:bottom w:val="none" w:sz="0" w:space="0" w:color="auto"/>
        <w:right w:val="none" w:sz="0" w:space="0" w:color="auto"/>
      </w:divBdr>
      <w:divsChild>
        <w:div w:id="1654019638">
          <w:marLeft w:val="720"/>
          <w:marRight w:val="0"/>
          <w:marTop w:val="0"/>
          <w:marBottom w:val="0"/>
          <w:divBdr>
            <w:top w:val="none" w:sz="0" w:space="0" w:color="auto"/>
            <w:left w:val="none" w:sz="0" w:space="0" w:color="auto"/>
            <w:bottom w:val="none" w:sz="0" w:space="0" w:color="auto"/>
            <w:right w:val="none" w:sz="0" w:space="0" w:color="auto"/>
          </w:divBdr>
        </w:div>
      </w:divsChild>
    </w:div>
    <w:div w:id="1934387615">
      <w:bodyDiv w:val="1"/>
      <w:marLeft w:val="0"/>
      <w:marRight w:val="0"/>
      <w:marTop w:val="0"/>
      <w:marBottom w:val="0"/>
      <w:divBdr>
        <w:top w:val="none" w:sz="0" w:space="0" w:color="auto"/>
        <w:left w:val="none" w:sz="0" w:space="0" w:color="auto"/>
        <w:bottom w:val="none" w:sz="0" w:space="0" w:color="auto"/>
        <w:right w:val="none" w:sz="0" w:space="0" w:color="auto"/>
      </w:divBdr>
    </w:div>
    <w:div w:id="2033534840">
      <w:bodyDiv w:val="1"/>
      <w:marLeft w:val="0"/>
      <w:marRight w:val="0"/>
      <w:marTop w:val="0"/>
      <w:marBottom w:val="0"/>
      <w:divBdr>
        <w:top w:val="none" w:sz="0" w:space="0" w:color="auto"/>
        <w:left w:val="none" w:sz="0" w:space="0" w:color="auto"/>
        <w:bottom w:val="none" w:sz="0" w:space="0" w:color="auto"/>
        <w:right w:val="none" w:sz="0" w:space="0" w:color="auto"/>
      </w:divBdr>
    </w:div>
    <w:div w:id="2074111099">
      <w:bodyDiv w:val="1"/>
      <w:marLeft w:val="0"/>
      <w:marRight w:val="0"/>
      <w:marTop w:val="0"/>
      <w:marBottom w:val="0"/>
      <w:divBdr>
        <w:top w:val="none" w:sz="0" w:space="0" w:color="auto"/>
        <w:left w:val="none" w:sz="0" w:space="0" w:color="auto"/>
        <w:bottom w:val="none" w:sz="0" w:space="0" w:color="auto"/>
        <w:right w:val="none" w:sz="0" w:space="0" w:color="auto"/>
      </w:divBdr>
    </w:div>
    <w:div w:id="21243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Mancarella</dc:creator>
  <cp:keywords/>
  <dc:description/>
  <cp:lastModifiedBy>Ruben RT</cp:lastModifiedBy>
  <cp:revision>2</cp:revision>
  <cp:lastPrinted>2020-04-16T13:46:00Z</cp:lastPrinted>
  <dcterms:created xsi:type="dcterms:W3CDTF">2021-06-16T06:56:00Z</dcterms:created>
  <dcterms:modified xsi:type="dcterms:W3CDTF">2021-06-16T06:56:00Z</dcterms:modified>
</cp:coreProperties>
</file>